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0FFE" w14:textId="06A7E381" w:rsidR="00C0122A" w:rsidRPr="00C0122A" w:rsidRDefault="006E74B4"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EB8B6A5" wp14:editId="3305F57F">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2E425A0B"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6E74B4">
        <w:rPr>
          <w:rFonts w:ascii="Arial" w:hAnsi="Arial" w:cs="Arial"/>
          <w:color w:val="C00000"/>
          <w:sz w:val="40"/>
          <w:szCs w:val="40"/>
        </w:rPr>
        <w:t>Digital Skills</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29CEC6EF" w14:textId="0394783D" w:rsidR="001D1542" w:rsidRPr="001D1542" w:rsidRDefault="001D1542" w:rsidP="00445A3F">
      <w:pPr>
        <w:rPr>
          <w:rFonts w:ascii="Arial" w:hAnsi="Arial" w:cs="Arial"/>
        </w:rPr>
      </w:pPr>
      <w:r w:rsidRPr="007A4DE9">
        <w:rPr>
          <w:rFonts w:ascii="Arial" w:hAnsi="Arial" w:cs="Arial"/>
        </w:rPr>
        <w:t>The aim of this unit is to ensure learners are confident in using their digital skills to find, present and share information, are aware of the wider uses digital skills have within a workplace and understand some of the implications to using technology as a form of communicati</w:t>
      </w:r>
      <w:r>
        <w:rPr>
          <w:rFonts w:ascii="Arial" w:hAnsi="Arial" w:cs="Arial"/>
        </w:rPr>
        <w:t>on, both positive and negative.</w:t>
      </w:r>
    </w:p>
    <w:p w14:paraId="4669C86C" w14:textId="77777777" w:rsidR="008E0397" w:rsidRDefault="008E0397" w:rsidP="008E0397">
      <w:pPr>
        <w:rPr>
          <w:rFonts w:ascii="Arial" w:hAnsi="Arial" w:cs="Arial"/>
          <w:b/>
        </w:rPr>
      </w:pPr>
      <w:r>
        <w:rPr>
          <w:rFonts w:ascii="Arial" w:hAnsi="Arial" w:cs="Arial"/>
          <w:b/>
        </w:rPr>
        <w:t>SCQF Level 3</w:t>
      </w:r>
    </w:p>
    <w:p w14:paraId="070A1C21" w14:textId="4297C6E3"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A857D8">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547"/>
        <w:gridCol w:w="2763"/>
      </w:tblGrid>
      <w:tr w:rsidR="001D1542" w:rsidRPr="00C0122A" w14:paraId="7B82BDAF" w14:textId="70EA58F5" w:rsidTr="00F32ADF">
        <w:tc>
          <w:tcPr>
            <w:tcW w:w="7155" w:type="dxa"/>
            <w:shd w:val="clear" w:color="auto" w:fill="C00000"/>
          </w:tcPr>
          <w:p w14:paraId="29E5DCDB" w14:textId="77777777" w:rsidR="001D1542" w:rsidRPr="00C0122A" w:rsidRDefault="001D1542"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256803E" w14:textId="77777777" w:rsidR="001D1542" w:rsidRPr="00C0122A" w:rsidRDefault="001D1542"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6963ADDB" w14:textId="6D2D6C72" w:rsidR="001D1542" w:rsidRPr="00C0122A" w:rsidRDefault="001D1542" w:rsidP="00530486">
            <w:pPr>
              <w:spacing w:after="0" w:line="240" w:lineRule="auto"/>
              <w:rPr>
                <w:rFonts w:ascii="Arial" w:hAnsi="Arial" w:cs="Arial"/>
                <w:b/>
                <w:color w:val="FFFFFF"/>
              </w:rPr>
            </w:pPr>
            <w:r>
              <w:rPr>
                <w:rFonts w:ascii="Arial" w:hAnsi="Arial" w:cs="Arial"/>
                <w:b/>
                <w:color w:val="FFFFFF"/>
              </w:rPr>
              <w:t>Assessment date</w:t>
            </w:r>
          </w:p>
        </w:tc>
      </w:tr>
      <w:tr w:rsidR="001D1542" w:rsidRPr="00C0122A" w14:paraId="4E1DF1E2" w14:textId="30119854" w:rsidTr="00F57749">
        <w:trPr>
          <w:trHeight w:val="378"/>
        </w:trPr>
        <w:tc>
          <w:tcPr>
            <w:tcW w:w="14209" w:type="dxa"/>
            <w:gridSpan w:val="3"/>
            <w:shd w:val="clear" w:color="auto" w:fill="A6A6A6"/>
            <w:vAlign w:val="center"/>
          </w:tcPr>
          <w:p w14:paraId="2E0DAC54" w14:textId="012BA4D7" w:rsidR="001D1542" w:rsidRPr="007A4DE9" w:rsidRDefault="001D1542" w:rsidP="006E74B4">
            <w:pPr>
              <w:pStyle w:val="NormalWeb"/>
              <w:numPr>
                <w:ilvl w:val="0"/>
                <w:numId w:val="43"/>
              </w:numPr>
              <w:spacing w:after="0" w:afterAutospacing="0"/>
              <w:rPr>
                <w:rFonts w:ascii="Arial" w:hAnsi="Arial" w:cs="Arial"/>
                <w:color w:val="000000"/>
              </w:rPr>
            </w:pPr>
            <w:r w:rsidRPr="007A4DE9">
              <w:rPr>
                <w:rFonts w:ascii="Arial" w:hAnsi="Arial" w:cs="Arial"/>
                <w:color w:val="000000"/>
              </w:rPr>
              <w:t xml:space="preserve">Understand </w:t>
            </w:r>
            <w:r>
              <w:rPr>
                <w:rFonts w:ascii="Arial" w:hAnsi="Arial" w:cs="Arial"/>
                <w:color w:val="000000"/>
              </w:rPr>
              <w:t>e</w:t>
            </w:r>
            <w:r w:rsidRPr="007A4DE9">
              <w:rPr>
                <w:rFonts w:ascii="Arial" w:hAnsi="Arial" w:cs="Arial"/>
                <w:color w:val="000000"/>
              </w:rPr>
              <w:t>-</w:t>
            </w:r>
            <w:r>
              <w:rPr>
                <w:rFonts w:ascii="Arial" w:hAnsi="Arial" w:cs="Arial"/>
                <w:color w:val="000000"/>
              </w:rPr>
              <w:t>s</w:t>
            </w:r>
            <w:r w:rsidRPr="007A4DE9">
              <w:rPr>
                <w:rFonts w:ascii="Arial" w:hAnsi="Arial" w:cs="Arial"/>
                <w:color w:val="000000"/>
              </w:rPr>
              <w:t>afety</w:t>
            </w:r>
          </w:p>
        </w:tc>
      </w:tr>
      <w:tr w:rsidR="001D1542" w:rsidRPr="00C0122A" w14:paraId="1B29E921" w14:textId="5D98D5E0" w:rsidTr="00F32ADF">
        <w:trPr>
          <w:trHeight w:val="979"/>
        </w:trPr>
        <w:tc>
          <w:tcPr>
            <w:tcW w:w="7155" w:type="dxa"/>
            <w:vAlign w:val="center"/>
          </w:tcPr>
          <w:p w14:paraId="6DD547B6" w14:textId="77777777" w:rsidR="001D1542" w:rsidRPr="00D47760" w:rsidRDefault="001D1542" w:rsidP="00A857D8">
            <w:pPr>
              <w:pStyle w:val="NormalWeb"/>
              <w:spacing w:before="0" w:beforeAutospacing="0" w:after="0" w:afterAutospacing="0"/>
              <w:ind w:left="340" w:hanging="340"/>
              <w:rPr>
                <w:rFonts w:ascii="Arial" w:hAnsi="Arial" w:cs="Arial"/>
              </w:rPr>
            </w:pPr>
            <w:r>
              <w:rPr>
                <w:rFonts w:ascii="Arial" w:hAnsi="Arial" w:cs="Arial"/>
                <w:color w:val="000000"/>
              </w:rPr>
              <w:t>1.1 Identify</w:t>
            </w:r>
            <w:r w:rsidRPr="007A4DE9">
              <w:rPr>
                <w:rFonts w:ascii="Arial" w:hAnsi="Arial" w:cs="Arial"/>
                <w:color w:val="000000"/>
              </w:rPr>
              <w:t xml:space="preserve"> what is meant by "e-safety"</w:t>
            </w:r>
          </w:p>
        </w:tc>
        <w:tc>
          <w:tcPr>
            <w:tcW w:w="3527" w:type="dxa"/>
            <w:vAlign w:val="center"/>
          </w:tcPr>
          <w:p w14:paraId="2A2CFE70" w14:textId="77777777" w:rsidR="001D1542" w:rsidRPr="00D56DB0" w:rsidRDefault="001D1542" w:rsidP="00D47760">
            <w:pPr>
              <w:spacing w:after="120" w:line="240" w:lineRule="auto"/>
              <w:rPr>
                <w:rFonts w:ascii="Arial" w:hAnsi="Arial" w:cs="Arial"/>
                <w:szCs w:val="24"/>
              </w:rPr>
            </w:pPr>
          </w:p>
        </w:tc>
        <w:tc>
          <w:tcPr>
            <w:tcW w:w="3527" w:type="dxa"/>
          </w:tcPr>
          <w:p w14:paraId="4B51D787" w14:textId="77777777" w:rsidR="001D1542" w:rsidRPr="00D56DB0" w:rsidRDefault="001D1542" w:rsidP="00D47760">
            <w:pPr>
              <w:spacing w:after="120" w:line="240" w:lineRule="auto"/>
              <w:rPr>
                <w:rFonts w:ascii="Arial" w:hAnsi="Arial" w:cs="Arial"/>
                <w:szCs w:val="24"/>
              </w:rPr>
            </w:pPr>
          </w:p>
        </w:tc>
      </w:tr>
      <w:tr w:rsidR="001D1542" w:rsidRPr="00C0122A" w14:paraId="314FBFDC" w14:textId="1DC63820" w:rsidTr="00F32ADF">
        <w:trPr>
          <w:trHeight w:val="979"/>
        </w:trPr>
        <w:tc>
          <w:tcPr>
            <w:tcW w:w="7155" w:type="dxa"/>
            <w:vAlign w:val="center"/>
          </w:tcPr>
          <w:p w14:paraId="31E153AE" w14:textId="1B6CB072" w:rsidR="001D1542" w:rsidRPr="00D47760" w:rsidRDefault="001D1542" w:rsidP="005E01D5">
            <w:pPr>
              <w:pStyle w:val="NormalWeb"/>
              <w:spacing w:before="0" w:beforeAutospacing="0" w:after="0" w:afterAutospacing="0"/>
              <w:ind w:left="340" w:hanging="340"/>
              <w:rPr>
                <w:rFonts w:ascii="Arial" w:hAnsi="Arial" w:cs="Arial"/>
              </w:rPr>
            </w:pPr>
            <w:r>
              <w:rPr>
                <w:rFonts w:ascii="Arial" w:hAnsi="Arial" w:cs="Arial"/>
                <w:color w:val="000000"/>
              </w:rPr>
              <w:t xml:space="preserve">1.2 </w:t>
            </w:r>
            <w:r w:rsidRPr="007A4DE9">
              <w:rPr>
                <w:rFonts w:ascii="Arial" w:hAnsi="Arial" w:cs="Arial"/>
                <w:color w:val="000000"/>
              </w:rPr>
              <w:t>Identify positive</w:t>
            </w:r>
            <w:r>
              <w:rPr>
                <w:rFonts w:ascii="Arial" w:hAnsi="Arial" w:cs="Arial"/>
                <w:color w:val="000000"/>
              </w:rPr>
              <w:t xml:space="preserve"> and negative online behaviour</w:t>
            </w:r>
          </w:p>
        </w:tc>
        <w:tc>
          <w:tcPr>
            <w:tcW w:w="3527" w:type="dxa"/>
            <w:vAlign w:val="center"/>
          </w:tcPr>
          <w:p w14:paraId="2C5418FF" w14:textId="77777777" w:rsidR="001D1542" w:rsidRPr="00D56DB0" w:rsidRDefault="001D1542" w:rsidP="00D47760">
            <w:pPr>
              <w:spacing w:after="120" w:line="240" w:lineRule="auto"/>
              <w:rPr>
                <w:rFonts w:ascii="Arial" w:hAnsi="Arial" w:cs="Arial"/>
                <w:szCs w:val="24"/>
              </w:rPr>
            </w:pPr>
          </w:p>
        </w:tc>
        <w:tc>
          <w:tcPr>
            <w:tcW w:w="3527" w:type="dxa"/>
          </w:tcPr>
          <w:p w14:paraId="5863F48C" w14:textId="77777777" w:rsidR="001D1542" w:rsidRPr="00D56DB0" w:rsidRDefault="001D1542" w:rsidP="00D47760">
            <w:pPr>
              <w:spacing w:after="120" w:line="240" w:lineRule="auto"/>
              <w:rPr>
                <w:rFonts w:ascii="Arial" w:hAnsi="Arial" w:cs="Arial"/>
                <w:szCs w:val="24"/>
              </w:rPr>
            </w:pPr>
          </w:p>
        </w:tc>
      </w:tr>
      <w:tr w:rsidR="001D1542" w:rsidRPr="00C0122A" w14:paraId="1AA16EAB" w14:textId="0DA97F4C" w:rsidTr="00F32ADF">
        <w:trPr>
          <w:trHeight w:val="979"/>
        </w:trPr>
        <w:tc>
          <w:tcPr>
            <w:tcW w:w="7155" w:type="dxa"/>
            <w:vAlign w:val="center"/>
          </w:tcPr>
          <w:p w14:paraId="5B8030DD" w14:textId="33B9CAF3" w:rsidR="001D1542" w:rsidRPr="00D47760" w:rsidRDefault="001D1542" w:rsidP="005E01D5">
            <w:pPr>
              <w:pStyle w:val="NormalWeb"/>
              <w:spacing w:before="0" w:beforeAutospacing="0" w:after="0" w:afterAutospacing="0"/>
              <w:ind w:left="340" w:hanging="340"/>
              <w:rPr>
                <w:rFonts w:ascii="Arial" w:hAnsi="Arial" w:cs="Arial"/>
              </w:rPr>
            </w:pPr>
            <w:r>
              <w:rPr>
                <w:rFonts w:ascii="Arial" w:hAnsi="Arial" w:cs="Arial"/>
                <w:color w:val="000000"/>
              </w:rPr>
              <w:t xml:space="preserve">1.3 </w:t>
            </w:r>
            <w:r w:rsidRPr="007A4DE9">
              <w:rPr>
                <w:rFonts w:ascii="Arial" w:hAnsi="Arial" w:cs="Arial"/>
                <w:color w:val="000000"/>
              </w:rPr>
              <w:t>Identify the features which make a password secure</w:t>
            </w:r>
          </w:p>
        </w:tc>
        <w:tc>
          <w:tcPr>
            <w:tcW w:w="3527" w:type="dxa"/>
            <w:vAlign w:val="center"/>
          </w:tcPr>
          <w:p w14:paraId="5FDF753C" w14:textId="77777777" w:rsidR="001D1542" w:rsidRPr="00D56DB0" w:rsidRDefault="001D1542" w:rsidP="00D47760">
            <w:pPr>
              <w:spacing w:after="120" w:line="240" w:lineRule="auto"/>
              <w:rPr>
                <w:rFonts w:ascii="Arial" w:hAnsi="Arial" w:cs="Arial"/>
                <w:szCs w:val="24"/>
              </w:rPr>
            </w:pPr>
          </w:p>
        </w:tc>
        <w:tc>
          <w:tcPr>
            <w:tcW w:w="3527" w:type="dxa"/>
          </w:tcPr>
          <w:p w14:paraId="3A853152" w14:textId="77777777" w:rsidR="001D1542" w:rsidRPr="00D56DB0" w:rsidRDefault="001D1542" w:rsidP="00D47760">
            <w:pPr>
              <w:spacing w:after="120" w:line="240" w:lineRule="auto"/>
              <w:rPr>
                <w:rFonts w:ascii="Arial" w:hAnsi="Arial" w:cs="Arial"/>
                <w:szCs w:val="24"/>
              </w:rPr>
            </w:pPr>
          </w:p>
        </w:tc>
      </w:tr>
      <w:tr w:rsidR="001D1542" w:rsidRPr="00C0122A" w14:paraId="526E17B5" w14:textId="22C1DECC" w:rsidTr="00D16BB8">
        <w:trPr>
          <w:trHeight w:val="407"/>
        </w:trPr>
        <w:tc>
          <w:tcPr>
            <w:tcW w:w="14209" w:type="dxa"/>
            <w:gridSpan w:val="3"/>
            <w:shd w:val="clear" w:color="auto" w:fill="AEAAAA" w:themeFill="background2" w:themeFillShade="BF"/>
            <w:vAlign w:val="center"/>
          </w:tcPr>
          <w:p w14:paraId="028D00F2" w14:textId="34CD8D48" w:rsidR="001D1542" w:rsidRPr="007A4DE9" w:rsidRDefault="001D1542" w:rsidP="006E74B4">
            <w:pPr>
              <w:numPr>
                <w:ilvl w:val="0"/>
                <w:numId w:val="43"/>
              </w:numPr>
              <w:spacing w:after="120" w:line="240" w:lineRule="auto"/>
              <w:rPr>
                <w:rFonts w:ascii="Arial" w:eastAsia="Times New Roman" w:hAnsi="Arial" w:cs="Arial"/>
                <w:color w:val="000000"/>
                <w:lang w:eastAsia="en-GB"/>
              </w:rPr>
            </w:pPr>
            <w:r w:rsidRPr="007A4DE9">
              <w:rPr>
                <w:rFonts w:ascii="Arial" w:eastAsia="Times New Roman" w:hAnsi="Arial" w:cs="Arial"/>
                <w:color w:val="000000"/>
                <w:lang w:eastAsia="en-GB"/>
              </w:rPr>
              <w:t xml:space="preserve">Understand uses of digital skills </w:t>
            </w:r>
            <w:r>
              <w:rPr>
                <w:rFonts w:ascii="Arial" w:eastAsia="Times New Roman" w:hAnsi="Arial" w:cs="Arial"/>
                <w:color w:val="000000"/>
                <w:lang w:eastAsia="en-GB"/>
              </w:rPr>
              <w:t>and tools</w:t>
            </w:r>
          </w:p>
        </w:tc>
      </w:tr>
      <w:tr w:rsidR="001D1542" w:rsidRPr="00C0122A" w14:paraId="490D8E66" w14:textId="7669E64E" w:rsidTr="00F32ADF">
        <w:trPr>
          <w:trHeight w:val="979"/>
        </w:trPr>
        <w:tc>
          <w:tcPr>
            <w:tcW w:w="7155" w:type="dxa"/>
            <w:vAlign w:val="center"/>
          </w:tcPr>
          <w:p w14:paraId="64906A65" w14:textId="77777777" w:rsidR="001D1542" w:rsidRDefault="001D1542" w:rsidP="00A857D8">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2.1 </w:t>
            </w:r>
            <w:r w:rsidRPr="007A4DE9">
              <w:rPr>
                <w:rFonts w:ascii="Arial" w:hAnsi="Arial" w:cs="Arial"/>
                <w:color w:val="000000"/>
              </w:rPr>
              <w:t>Select tasks which require digital skills</w:t>
            </w:r>
          </w:p>
        </w:tc>
        <w:tc>
          <w:tcPr>
            <w:tcW w:w="3527" w:type="dxa"/>
            <w:vAlign w:val="center"/>
          </w:tcPr>
          <w:p w14:paraId="134E9743" w14:textId="77777777" w:rsidR="001D1542" w:rsidRPr="00D56DB0" w:rsidRDefault="001D1542" w:rsidP="00D47760">
            <w:pPr>
              <w:spacing w:after="120" w:line="240" w:lineRule="auto"/>
              <w:rPr>
                <w:rFonts w:ascii="Arial" w:hAnsi="Arial" w:cs="Arial"/>
                <w:szCs w:val="24"/>
              </w:rPr>
            </w:pPr>
          </w:p>
        </w:tc>
        <w:tc>
          <w:tcPr>
            <w:tcW w:w="3527" w:type="dxa"/>
          </w:tcPr>
          <w:p w14:paraId="57B5267D" w14:textId="77777777" w:rsidR="001D1542" w:rsidRPr="00D56DB0" w:rsidRDefault="001D1542" w:rsidP="00D47760">
            <w:pPr>
              <w:spacing w:after="120" w:line="240" w:lineRule="auto"/>
              <w:rPr>
                <w:rFonts w:ascii="Arial" w:hAnsi="Arial" w:cs="Arial"/>
                <w:szCs w:val="24"/>
              </w:rPr>
            </w:pPr>
          </w:p>
        </w:tc>
      </w:tr>
      <w:tr w:rsidR="001D1542" w:rsidRPr="00C0122A" w14:paraId="58A7F37F" w14:textId="5B926665" w:rsidTr="00F32ADF">
        <w:trPr>
          <w:trHeight w:val="979"/>
        </w:trPr>
        <w:tc>
          <w:tcPr>
            <w:tcW w:w="7155" w:type="dxa"/>
            <w:vAlign w:val="center"/>
          </w:tcPr>
          <w:p w14:paraId="281CCD93" w14:textId="77777777" w:rsidR="001D1542" w:rsidRDefault="001D1542" w:rsidP="00A857D8">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2.2 </w:t>
            </w:r>
            <w:r w:rsidRPr="007A4DE9">
              <w:rPr>
                <w:rFonts w:ascii="Arial" w:hAnsi="Arial" w:cs="Arial"/>
                <w:color w:val="000000"/>
              </w:rPr>
              <w:t>Give examples of digital communication</w:t>
            </w:r>
            <w:r>
              <w:rPr>
                <w:rFonts w:ascii="Arial" w:hAnsi="Arial" w:cs="Arial"/>
                <w:color w:val="000000"/>
              </w:rPr>
              <w:t xml:space="preserve"> tools</w:t>
            </w:r>
          </w:p>
        </w:tc>
        <w:tc>
          <w:tcPr>
            <w:tcW w:w="3527" w:type="dxa"/>
            <w:vAlign w:val="center"/>
          </w:tcPr>
          <w:p w14:paraId="7407572B" w14:textId="77777777" w:rsidR="001D1542" w:rsidRPr="00D56DB0" w:rsidRDefault="001D1542" w:rsidP="00D47760">
            <w:pPr>
              <w:spacing w:after="120" w:line="240" w:lineRule="auto"/>
              <w:rPr>
                <w:rFonts w:ascii="Arial" w:hAnsi="Arial" w:cs="Arial"/>
                <w:szCs w:val="24"/>
              </w:rPr>
            </w:pPr>
          </w:p>
        </w:tc>
        <w:tc>
          <w:tcPr>
            <w:tcW w:w="3527" w:type="dxa"/>
          </w:tcPr>
          <w:p w14:paraId="1A6F1A7E" w14:textId="77777777" w:rsidR="001D1542" w:rsidRPr="00D56DB0" w:rsidRDefault="001D1542" w:rsidP="00D47760">
            <w:pPr>
              <w:spacing w:after="120" w:line="240" w:lineRule="auto"/>
              <w:rPr>
                <w:rFonts w:ascii="Arial" w:hAnsi="Arial" w:cs="Arial"/>
                <w:szCs w:val="24"/>
              </w:rPr>
            </w:pPr>
          </w:p>
        </w:tc>
      </w:tr>
      <w:tr w:rsidR="001D1542" w:rsidRPr="00C0122A" w14:paraId="1AB6765F" w14:textId="33581988" w:rsidTr="00496BA7">
        <w:trPr>
          <w:trHeight w:val="428"/>
        </w:trPr>
        <w:tc>
          <w:tcPr>
            <w:tcW w:w="14209" w:type="dxa"/>
            <w:gridSpan w:val="3"/>
            <w:shd w:val="clear" w:color="auto" w:fill="AEAAAA" w:themeFill="background2" w:themeFillShade="BF"/>
            <w:vAlign w:val="center"/>
          </w:tcPr>
          <w:p w14:paraId="55D8545E" w14:textId="3894F3B9" w:rsidR="001D1542" w:rsidRPr="007A4DE9" w:rsidRDefault="001D1542" w:rsidP="006E74B4">
            <w:pPr>
              <w:numPr>
                <w:ilvl w:val="0"/>
                <w:numId w:val="43"/>
              </w:numPr>
              <w:spacing w:after="120" w:line="240" w:lineRule="auto"/>
              <w:rPr>
                <w:rFonts w:ascii="Arial" w:eastAsia="Times New Roman" w:hAnsi="Arial" w:cs="Arial"/>
                <w:color w:val="000000"/>
                <w:lang w:eastAsia="en-GB"/>
              </w:rPr>
            </w:pPr>
            <w:r w:rsidRPr="007A4DE9">
              <w:rPr>
                <w:rFonts w:ascii="Arial" w:eastAsia="Times New Roman" w:hAnsi="Arial" w:cs="Arial"/>
                <w:color w:val="000000"/>
                <w:lang w:eastAsia="en-GB"/>
              </w:rPr>
              <w:t xml:space="preserve">Be able to use digital </w:t>
            </w:r>
            <w:r>
              <w:rPr>
                <w:rFonts w:ascii="Arial" w:eastAsia="Times New Roman" w:hAnsi="Arial" w:cs="Arial"/>
                <w:color w:val="000000"/>
                <w:lang w:eastAsia="en-GB"/>
              </w:rPr>
              <w:t xml:space="preserve">tools to find and </w:t>
            </w:r>
            <w:r w:rsidRPr="007A4DE9">
              <w:rPr>
                <w:rFonts w:ascii="Arial" w:eastAsia="Times New Roman" w:hAnsi="Arial" w:cs="Arial"/>
                <w:color w:val="000000"/>
                <w:lang w:eastAsia="en-GB"/>
              </w:rPr>
              <w:t>present</w:t>
            </w:r>
            <w:r>
              <w:rPr>
                <w:rFonts w:ascii="Arial" w:eastAsia="Times New Roman" w:hAnsi="Arial" w:cs="Arial"/>
                <w:color w:val="000000"/>
                <w:lang w:eastAsia="en-GB"/>
              </w:rPr>
              <w:t xml:space="preserve"> </w:t>
            </w:r>
            <w:r w:rsidRPr="007A4DE9">
              <w:rPr>
                <w:rFonts w:ascii="Arial" w:eastAsia="Times New Roman" w:hAnsi="Arial" w:cs="Arial"/>
                <w:color w:val="000000"/>
                <w:lang w:eastAsia="en-GB"/>
              </w:rPr>
              <w:t>information</w:t>
            </w:r>
          </w:p>
        </w:tc>
      </w:tr>
      <w:tr w:rsidR="001D1542" w:rsidRPr="00C0122A" w14:paraId="14614957" w14:textId="67296B72" w:rsidTr="00F32ADF">
        <w:trPr>
          <w:trHeight w:val="979"/>
        </w:trPr>
        <w:tc>
          <w:tcPr>
            <w:tcW w:w="7155" w:type="dxa"/>
            <w:vAlign w:val="center"/>
          </w:tcPr>
          <w:p w14:paraId="64E7D913" w14:textId="77777777" w:rsidR="001D1542" w:rsidRDefault="001D1542" w:rsidP="00A857D8">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3.1 </w:t>
            </w:r>
            <w:r w:rsidRPr="007A4DE9">
              <w:rPr>
                <w:rFonts w:ascii="Arial" w:hAnsi="Arial" w:cs="Arial"/>
                <w:color w:val="000000"/>
              </w:rPr>
              <w:t>Use the internet to find information on a subject</w:t>
            </w:r>
          </w:p>
        </w:tc>
        <w:tc>
          <w:tcPr>
            <w:tcW w:w="3527" w:type="dxa"/>
            <w:vAlign w:val="center"/>
          </w:tcPr>
          <w:p w14:paraId="2D7FA171" w14:textId="77777777" w:rsidR="001D1542" w:rsidRPr="00D56DB0" w:rsidRDefault="001D1542" w:rsidP="00D47760">
            <w:pPr>
              <w:spacing w:after="120" w:line="240" w:lineRule="auto"/>
              <w:rPr>
                <w:rFonts w:ascii="Arial" w:hAnsi="Arial" w:cs="Arial"/>
                <w:szCs w:val="24"/>
              </w:rPr>
            </w:pPr>
          </w:p>
        </w:tc>
        <w:tc>
          <w:tcPr>
            <w:tcW w:w="3527" w:type="dxa"/>
          </w:tcPr>
          <w:p w14:paraId="3B0BD153" w14:textId="77777777" w:rsidR="001D1542" w:rsidRPr="00D56DB0" w:rsidRDefault="001D1542" w:rsidP="00D47760">
            <w:pPr>
              <w:spacing w:after="120" w:line="240" w:lineRule="auto"/>
              <w:rPr>
                <w:rFonts w:ascii="Arial" w:hAnsi="Arial" w:cs="Arial"/>
                <w:szCs w:val="24"/>
              </w:rPr>
            </w:pPr>
          </w:p>
        </w:tc>
      </w:tr>
      <w:tr w:rsidR="001D1542" w:rsidRPr="00C0122A" w14:paraId="1D502275" w14:textId="4F6A3FFB" w:rsidTr="00F32ADF">
        <w:trPr>
          <w:trHeight w:val="979"/>
        </w:trPr>
        <w:tc>
          <w:tcPr>
            <w:tcW w:w="7155" w:type="dxa"/>
            <w:vAlign w:val="center"/>
          </w:tcPr>
          <w:p w14:paraId="7347478C" w14:textId="77777777" w:rsidR="001D1542" w:rsidRDefault="001D1542" w:rsidP="00A857D8">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3.2 Present information using digital tools</w:t>
            </w:r>
          </w:p>
        </w:tc>
        <w:tc>
          <w:tcPr>
            <w:tcW w:w="3527" w:type="dxa"/>
            <w:vAlign w:val="center"/>
          </w:tcPr>
          <w:p w14:paraId="1090C7DD" w14:textId="77777777" w:rsidR="001D1542" w:rsidRPr="00D56DB0" w:rsidRDefault="001D1542" w:rsidP="00D47760">
            <w:pPr>
              <w:spacing w:after="120" w:line="240" w:lineRule="auto"/>
              <w:rPr>
                <w:rFonts w:ascii="Arial" w:hAnsi="Arial" w:cs="Arial"/>
                <w:szCs w:val="24"/>
              </w:rPr>
            </w:pPr>
          </w:p>
        </w:tc>
        <w:tc>
          <w:tcPr>
            <w:tcW w:w="3527" w:type="dxa"/>
          </w:tcPr>
          <w:p w14:paraId="3A25706D" w14:textId="77777777" w:rsidR="001D1542" w:rsidRPr="00D56DB0" w:rsidRDefault="001D1542" w:rsidP="00D47760">
            <w:pPr>
              <w:spacing w:after="120" w:line="240" w:lineRule="auto"/>
              <w:rPr>
                <w:rFonts w:ascii="Arial" w:hAnsi="Arial" w:cs="Arial"/>
                <w:szCs w:val="24"/>
              </w:rPr>
            </w:pPr>
          </w:p>
        </w:tc>
      </w:tr>
      <w:tr w:rsidR="001D1542" w:rsidRPr="00C0122A" w14:paraId="005B88AD" w14:textId="4956E32F" w:rsidTr="00DA49D7">
        <w:trPr>
          <w:trHeight w:val="278"/>
        </w:trPr>
        <w:tc>
          <w:tcPr>
            <w:tcW w:w="14209" w:type="dxa"/>
            <w:gridSpan w:val="3"/>
            <w:shd w:val="clear" w:color="auto" w:fill="AEAAAA" w:themeFill="background2" w:themeFillShade="BF"/>
            <w:vAlign w:val="center"/>
          </w:tcPr>
          <w:p w14:paraId="255656E5" w14:textId="04156FC8" w:rsidR="001D1542" w:rsidRPr="00A51757" w:rsidRDefault="001D1542" w:rsidP="006E74B4">
            <w:pPr>
              <w:numPr>
                <w:ilvl w:val="0"/>
                <w:numId w:val="43"/>
              </w:numPr>
              <w:spacing w:after="120" w:line="240" w:lineRule="auto"/>
              <w:rPr>
                <w:rFonts w:ascii="Arial" w:eastAsia="Times New Roman" w:hAnsi="Arial" w:cs="Arial"/>
                <w:color w:val="000000"/>
                <w:lang w:eastAsia="en-GB"/>
              </w:rPr>
            </w:pPr>
            <w:r w:rsidRPr="00A51757">
              <w:rPr>
                <w:rFonts w:ascii="Arial" w:eastAsia="Times New Roman" w:hAnsi="Arial" w:cs="Arial"/>
                <w:color w:val="000000"/>
                <w:lang w:eastAsia="en-GB"/>
              </w:rPr>
              <w:t>Be able to review own digital skills and identify areas for development</w:t>
            </w:r>
          </w:p>
        </w:tc>
      </w:tr>
      <w:tr w:rsidR="001D1542" w:rsidRPr="00C0122A" w14:paraId="638BB4CE" w14:textId="7C505A57" w:rsidTr="00F32ADF">
        <w:trPr>
          <w:trHeight w:val="979"/>
        </w:trPr>
        <w:tc>
          <w:tcPr>
            <w:tcW w:w="7155" w:type="dxa"/>
            <w:vAlign w:val="center"/>
          </w:tcPr>
          <w:p w14:paraId="5296F2D1" w14:textId="77777777" w:rsidR="001D1542" w:rsidRDefault="001D1542" w:rsidP="00A857D8">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4.1 </w:t>
            </w:r>
            <w:r w:rsidRPr="00A51757">
              <w:rPr>
                <w:rFonts w:ascii="Arial" w:hAnsi="Arial" w:cs="Arial"/>
                <w:color w:val="000000"/>
              </w:rPr>
              <w:t>Identify own digital skills that need to be developed</w:t>
            </w:r>
          </w:p>
        </w:tc>
        <w:tc>
          <w:tcPr>
            <w:tcW w:w="3527" w:type="dxa"/>
            <w:vAlign w:val="center"/>
          </w:tcPr>
          <w:p w14:paraId="03EE2EF2" w14:textId="77777777" w:rsidR="001D1542" w:rsidRPr="00D56DB0" w:rsidRDefault="001D1542" w:rsidP="00D47760">
            <w:pPr>
              <w:spacing w:after="120" w:line="240" w:lineRule="auto"/>
              <w:rPr>
                <w:rFonts w:ascii="Arial" w:hAnsi="Arial" w:cs="Arial"/>
                <w:szCs w:val="24"/>
              </w:rPr>
            </w:pPr>
          </w:p>
        </w:tc>
        <w:tc>
          <w:tcPr>
            <w:tcW w:w="3527" w:type="dxa"/>
          </w:tcPr>
          <w:p w14:paraId="31A6C2ED" w14:textId="77777777" w:rsidR="001D1542" w:rsidRPr="00D56DB0" w:rsidRDefault="001D1542" w:rsidP="00D47760">
            <w:pPr>
              <w:spacing w:after="120" w:line="240" w:lineRule="auto"/>
              <w:rPr>
                <w:rFonts w:ascii="Arial" w:hAnsi="Arial" w:cs="Arial"/>
                <w:szCs w:val="24"/>
              </w:rPr>
            </w:pPr>
          </w:p>
        </w:tc>
      </w:tr>
      <w:tr w:rsidR="001D1542" w:rsidRPr="00C0122A" w14:paraId="14597791" w14:textId="6590D9BC" w:rsidTr="008D00E0">
        <w:tc>
          <w:tcPr>
            <w:tcW w:w="14209" w:type="dxa"/>
            <w:gridSpan w:val="3"/>
            <w:shd w:val="clear" w:color="auto" w:fill="C00000"/>
          </w:tcPr>
          <w:p w14:paraId="00FDE0C2" w14:textId="396AADA7" w:rsidR="001D1542" w:rsidRPr="00C0122A" w:rsidRDefault="001D1542" w:rsidP="00972154">
            <w:pPr>
              <w:rPr>
                <w:rFonts w:ascii="Arial" w:hAnsi="Arial" w:cs="Arial"/>
                <w:b/>
                <w:szCs w:val="24"/>
              </w:rPr>
            </w:pPr>
            <w:r w:rsidRPr="00C0122A">
              <w:rPr>
                <w:rFonts w:ascii="Arial" w:hAnsi="Arial" w:cs="Arial"/>
                <w:b/>
                <w:szCs w:val="24"/>
              </w:rPr>
              <w:lastRenderedPageBreak/>
              <w:t>Assessor feedback</w:t>
            </w:r>
          </w:p>
        </w:tc>
      </w:tr>
      <w:tr w:rsidR="001D1542" w:rsidRPr="00C0122A" w14:paraId="3E922406" w14:textId="26A435B0" w:rsidTr="00E12DE4">
        <w:tc>
          <w:tcPr>
            <w:tcW w:w="14209" w:type="dxa"/>
            <w:gridSpan w:val="3"/>
          </w:tcPr>
          <w:p w14:paraId="4FE38641" w14:textId="77777777" w:rsidR="001D1542" w:rsidRPr="00C0122A" w:rsidRDefault="001D1542" w:rsidP="00972154">
            <w:pPr>
              <w:spacing w:after="0"/>
              <w:rPr>
                <w:rFonts w:ascii="Arial" w:hAnsi="Arial" w:cs="Arial"/>
                <w:b/>
                <w:szCs w:val="24"/>
              </w:rPr>
            </w:pPr>
          </w:p>
          <w:p w14:paraId="66A23EDB" w14:textId="77777777" w:rsidR="001D1542" w:rsidRPr="00C0122A" w:rsidRDefault="001D1542" w:rsidP="00972154">
            <w:pPr>
              <w:spacing w:after="0"/>
              <w:rPr>
                <w:rFonts w:ascii="Arial" w:hAnsi="Arial" w:cs="Arial"/>
                <w:b/>
                <w:szCs w:val="24"/>
              </w:rPr>
            </w:pPr>
          </w:p>
          <w:p w14:paraId="79525031" w14:textId="77777777" w:rsidR="001D1542" w:rsidRPr="00C0122A" w:rsidRDefault="001D1542" w:rsidP="00972154">
            <w:pPr>
              <w:spacing w:after="0"/>
              <w:rPr>
                <w:rFonts w:ascii="Arial" w:hAnsi="Arial" w:cs="Arial"/>
                <w:b/>
                <w:szCs w:val="24"/>
              </w:rPr>
            </w:pPr>
          </w:p>
          <w:p w14:paraId="65DB5292" w14:textId="77777777" w:rsidR="001D1542" w:rsidRPr="00C0122A" w:rsidRDefault="001D1542" w:rsidP="00972154">
            <w:pPr>
              <w:spacing w:after="0"/>
              <w:rPr>
                <w:rFonts w:ascii="Arial" w:hAnsi="Arial" w:cs="Arial"/>
                <w:b/>
                <w:szCs w:val="24"/>
              </w:rPr>
            </w:pPr>
          </w:p>
          <w:p w14:paraId="29FBA519" w14:textId="77777777" w:rsidR="001D1542" w:rsidRPr="00C0122A" w:rsidRDefault="001D1542" w:rsidP="00972154">
            <w:pPr>
              <w:spacing w:after="0"/>
              <w:rPr>
                <w:rFonts w:ascii="Arial" w:hAnsi="Arial" w:cs="Arial"/>
                <w:b/>
                <w:szCs w:val="24"/>
              </w:rPr>
            </w:pPr>
          </w:p>
          <w:p w14:paraId="04AC7829" w14:textId="77777777" w:rsidR="001D1542" w:rsidRPr="00C0122A" w:rsidRDefault="001D1542" w:rsidP="00972154">
            <w:pPr>
              <w:spacing w:after="0"/>
              <w:rPr>
                <w:rFonts w:ascii="Arial" w:hAnsi="Arial" w:cs="Arial"/>
                <w:b/>
                <w:szCs w:val="24"/>
              </w:rPr>
            </w:pPr>
          </w:p>
        </w:tc>
      </w:tr>
      <w:tr w:rsidR="001D1542" w:rsidRPr="00C0122A" w14:paraId="5B4610D5" w14:textId="678A65FE" w:rsidTr="00E660A2">
        <w:tc>
          <w:tcPr>
            <w:tcW w:w="14209" w:type="dxa"/>
            <w:gridSpan w:val="3"/>
            <w:shd w:val="clear" w:color="auto" w:fill="BFBFBF"/>
          </w:tcPr>
          <w:p w14:paraId="4377A018" w14:textId="74F6D510" w:rsidR="001D1542" w:rsidRDefault="001D1542"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1D1542" w:rsidRPr="00C0122A" w14:paraId="42756B9A" w14:textId="5F45A091" w:rsidTr="00875FEB">
        <w:tc>
          <w:tcPr>
            <w:tcW w:w="14209" w:type="dxa"/>
            <w:gridSpan w:val="3"/>
          </w:tcPr>
          <w:p w14:paraId="7E7D9712" w14:textId="77777777" w:rsidR="001D1542" w:rsidRDefault="001D1542" w:rsidP="00530486">
            <w:pPr>
              <w:spacing w:after="0" w:line="240" w:lineRule="auto"/>
              <w:rPr>
                <w:rFonts w:ascii="Arial" w:hAnsi="Arial" w:cs="Arial"/>
              </w:rPr>
            </w:pPr>
          </w:p>
          <w:p w14:paraId="331994A3" w14:textId="77777777" w:rsidR="001D1542" w:rsidRPr="00C0122A" w:rsidRDefault="001D1542" w:rsidP="00530486">
            <w:pPr>
              <w:spacing w:after="0" w:line="240" w:lineRule="auto"/>
              <w:rPr>
                <w:rFonts w:ascii="Arial" w:hAnsi="Arial" w:cs="Arial"/>
              </w:rPr>
            </w:pPr>
            <w:r w:rsidRPr="00C0122A">
              <w:rPr>
                <w:rFonts w:ascii="Arial" w:hAnsi="Arial" w:cs="Arial"/>
              </w:rPr>
              <w:t xml:space="preserve">Learner Name                                                    Assessor Name                     </w:t>
            </w:r>
          </w:p>
          <w:p w14:paraId="7767F7DF" w14:textId="77777777" w:rsidR="001D1542" w:rsidRPr="00C0122A" w:rsidRDefault="001D1542" w:rsidP="00530486">
            <w:pPr>
              <w:spacing w:after="0" w:line="240" w:lineRule="auto"/>
              <w:rPr>
                <w:rFonts w:ascii="Arial" w:hAnsi="Arial" w:cs="Arial"/>
              </w:rPr>
            </w:pPr>
          </w:p>
          <w:p w14:paraId="6A9D0ADD" w14:textId="77777777" w:rsidR="001D1542" w:rsidRPr="00C0122A" w:rsidRDefault="001D1542"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25B6AD02" w14:textId="77777777" w:rsidR="001D1542" w:rsidRPr="00C0122A" w:rsidRDefault="001D1542" w:rsidP="00530486">
            <w:pPr>
              <w:spacing w:after="0" w:line="240" w:lineRule="auto"/>
              <w:rPr>
                <w:rFonts w:ascii="Arial" w:hAnsi="Arial" w:cs="Arial"/>
              </w:rPr>
            </w:pPr>
          </w:p>
          <w:p w14:paraId="6C17EEB4" w14:textId="77777777" w:rsidR="001D1542" w:rsidRPr="00C0122A" w:rsidRDefault="001D1542"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0D2DD171" w14:textId="77777777" w:rsidR="001D1542" w:rsidRDefault="001D1542" w:rsidP="00530486">
            <w:pPr>
              <w:spacing w:after="0" w:line="240" w:lineRule="auto"/>
              <w:rPr>
                <w:rFonts w:ascii="Arial" w:hAnsi="Arial" w:cs="Arial"/>
              </w:rPr>
            </w:pPr>
          </w:p>
        </w:tc>
      </w:tr>
    </w:tbl>
    <w:p w14:paraId="2DADC704" w14:textId="77777777" w:rsidR="00A84B8D" w:rsidRPr="00C0122A" w:rsidRDefault="00A84B8D" w:rsidP="00972154">
      <w:pPr>
        <w:rPr>
          <w:rFonts w:ascii="Arial" w:hAnsi="Arial" w:cs="Arial"/>
        </w:rPr>
      </w:pPr>
      <w:bookmarkStart w:id="0" w:name="_GoBack"/>
      <w:bookmarkEnd w:id="0"/>
    </w:p>
    <w:sectPr w:rsidR="00A84B8D" w:rsidRPr="00C0122A" w:rsidSect="00350368">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D535F" w14:textId="77777777" w:rsidR="00DE7708" w:rsidRDefault="00DE7708" w:rsidP="00C9375A">
      <w:pPr>
        <w:spacing w:after="0" w:line="240" w:lineRule="auto"/>
      </w:pPr>
      <w:r>
        <w:separator/>
      </w:r>
    </w:p>
  </w:endnote>
  <w:endnote w:type="continuationSeparator" w:id="0">
    <w:p w14:paraId="5F8832DB"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A05D" w14:textId="4E75FAE3" w:rsidR="00D56DB0" w:rsidRPr="001A3C26" w:rsidRDefault="005E01D5" w:rsidP="00C27AF0">
    <w:pPr>
      <w:rPr>
        <w:rFonts w:ascii="Calibri" w:hAnsi="Calibri"/>
        <w:sz w:val="20"/>
        <w:szCs w:val="20"/>
      </w:rPr>
    </w:pPr>
    <w:r>
      <w:rPr>
        <w:rFonts w:ascii="Calibri" w:hAnsi="Calibri"/>
        <w:sz w:val="20"/>
        <w:szCs w:val="20"/>
      </w:rPr>
      <w:t>UK91 04</w:t>
    </w:r>
  </w:p>
  <w:p w14:paraId="278EDF23"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D08D0" w14:textId="77777777" w:rsidR="00DE7708" w:rsidRDefault="00DE7708" w:rsidP="00C9375A">
      <w:pPr>
        <w:spacing w:after="0" w:line="240" w:lineRule="auto"/>
      </w:pPr>
      <w:r>
        <w:separator/>
      </w:r>
    </w:p>
  </w:footnote>
  <w:footnote w:type="continuationSeparator" w:id="0">
    <w:p w14:paraId="10DD5C2A"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A116"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6"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DB18A8"/>
    <w:multiLevelType w:val="hybridMultilevel"/>
    <w:tmpl w:val="03FC5BE2"/>
    <w:lvl w:ilvl="0" w:tplc="564C319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0"/>
  </w:num>
  <w:num w:numId="4">
    <w:abstractNumId w:val="9"/>
  </w:num>
  <w:num w:numId="5">
    <w:abstractNumId w:val="28"/>
  </w:num>
  <w:num w:numId="6">
    <w:abstractNumId w:val="17"/>
  </w:num>
  <w:num w:numId="7">
    <w:abstractNumId w:val="21"/>
  </w:num>
  <w:num w:numId="8">
    <w:abstractNumId w:val="20"/>
  </w:num>
  <w:num w:numId="9">
    <w:abstractNumId w:val="2"/>
  </w:num>
  <w:num w:numId="10">
    <w:abstractNumId w:val="33"/>
  </w:num>
  <w:num w:numId="11">
    <w:abstractNumId w:val="27"/>
  </w:num>
  <w:num w:numId="12">
    <w:abstractNumId w:val="15"/>
  </w:num>
  <w:num w:numId="13">
    <w:abstractNumId w:val="23"/>
  </w:num>
  <w:num w:numId="14">
    <w:abstractNumId w:val="35"/>
  </w:num>
  <w:num w:numId="15">
    <w:abstractNumId w:val="38"/>
  </w:num>
  <w:num w:numId="16">
    <w:abstractNumId w:val="40"/>
  </w:num>
  <w:num w:numId="17">
    <w:abstractNumId w:val="1"/>
  </w:num>
  <w:num w:numId="18">
    <w:abstractNumId w:val="34"/>
  </w:num>
  <w:num w:numId="19">
    <w:abstractNumId w:val="26"/>
  </w:num>
  <w:num w:numId="20">
    <w:abstractNumId w:val="0"/>
  </w:num>
  <w:num w:numId="21">
    <w:abstractNumId w:val="25"/>
  </w:num>
  <w:num w:numId="22">
    <w:abstractNumId w:val="32"/>
  </w:num>
  <w:num w:numId="23">
    <w:abstractNumId w:val="29"/>
  </w:num>
  <w:num w:numId="24">
    <w:abstractNumId w:val="22"/>
  </w:num>
  <w:num w:numId="25">
    <w:abstractNumId w:val="3"/>
  </w:num>
  <w:num w:numId="26">
    <w:abstractNumId w:val="7"/>
  </w:num>
  <w:num w:numId="27">
    <w:abstractNumId w:val="41"/>
  </w:num>
  <w:num w:numId="28">
    <w:abstractNumId w:val="39"/>
  </w:num>
  <w:num w:numId="29">
    <w:abstractNumId w:val="4"/>
  </w:num>
  <w:num w:numId="30">
    <w:abstractNumId w:val="31"/>
  </w:num>
  <w:num w:numId="31">
    <w:abstractNumId w:val="11"/>
  </w:num>
  <w:num w:numId="32">
    <w:abstractNumId w:val="18"/>
  </w:num>
  <w:num w:numId="33">
    <w:abstractNumId w:val="42"/>
  </w:num>
  <w:num w:numId="34">
    <w:abstractNumId w:val="14"/>
  </w:num>
  <w:num w:numId="35">
    <w:abstractNumId w:val="13"/>
  </w:num>
  <w:num w:numId="36">
    <w:abstractNumId w:val="36"/>
  </w:num>
  <w:num w:numId="37">
    <w:abstractNumId w:val="8"/>
  </w:num>
  <w:num w:numId="38">
    <w:abstractNumId w:val="37"/>
  </w:num>
  <w:num w:numId="39">
    <w:abstractNumId w:val="19"/>
  </w:num>
  <w:num w:numId="40">
    <w:abstractNumId w:val="6"/>
  </w:num>
  <w:num w:numId="41">
    <w:abstractNumId w:val="12"/>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D1542"/>
    <w:rsid w:val="001F2845"/>
    <w:rsid w:val="00222FE8"/>
    <w:rsid w:val="00225FC0"/>
    <w:rsid w:val="00265CDF"/>
    <w:rsid w:val="00274F0C"/>
    <w:rsid w:val="002A6519"/>
    <w:rsid w:val="002B1A0F"/>
    <w:rsid w:val="002E665F"/>
    <w:rsid w:val="002E77C4"/>
    <w:rsid w:val="003310BE"/>
    <w:rsid w:val="003432C0"/>
    <w:rsid w:val="00350368"/>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01D5"/>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E74B4"/>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397"/>
    <w:rsid w:val="008E0690"/>
    <w:rsid w:val="00911EAF"/>
    <w:rsid w:val="00957DF5"/>
    <w:rsid w:val="00965DC2"/>
    <w:rsid w:val="0096685B"/>
    <w:rsid w:val="00972154"/>
    <w:rsid w:val="0099589F"/>
    <w:rsid w:val="00A84B8D"/>
    <w:rsid w:val="00A857D8"/>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A8CB77E"/>
  <w15:chartTrackingRefBased/>
  <w15:docId w15:val="{7BB5CDFF-F832-41CA-AC11-124D9481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6104">
      <w:bodyDiv w:val="1"/>
      <w:marLeft w:val="0"/>
      <w:marRight w:val="0"/>
      <w:marTop w:val="0"/>
      <w:marBottom w:val="0"/>
      <w:divBdr>
        <w:top w:val="none" w:sz="0" w:space="0" w:color="auto"/>
        <w:left w:val="none" w:sz="0" w:space="0" w:color="auto"/>
        <w:bottom w:val="none" w:sz="0" w:space="0" w:color="auto"/>
        <w:right w:val="none" w:sz="0" w:space="0" w:color="auto"/>
      </w:divBdr>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7</cp:revision>
  <cp:lastPrinted>2011-08-17T15:02:00Z</cp:lastPrinted>
  <dcterms:created xsi:type="dcterms:W3CDTF">2016-11-01T11:45:00Z</dcterms:created>
  <dcterms:modified xsi:type="dcterms:W3CDTF">2017-08-21T12:24:00Z</dcterms:modified>
</cp:coreProperties>
</file>