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BAF24" w14:textId="0E572E71" w:rsidR="00C0122A" w:rsidRPr="00C0122A" w:rsidRDefault="00C7568E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6B7670C" wp14:editId="7502FAA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B20B3" w14:textId="54AD53DE" w:rsidR="00FE4268" w:rsidRDefault="00C0122A" w:rsidP="00FE42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79596B">
        <w:rPr>
          <w:rFonts w:ascii="Arial" w:hAnsi="Arial" w:cs="Arial"/>
          <w:color w:val="C00000"/>
          <w:sz w:val="36"/>
          <w:szCs w:val="40"/>
        </w:rPr>
        <w:t>Interpersonal and Self-management S</w:t>
      </w:r>
      <w:r w:rsidR="001F1176" w:rsidRPr="001F1176">
        <w:rPr>
          <w:rFonts w:ascii="Arial" w:hAnsi="Arial" w:cs="Arial"/>
          <w:color w:val="C00000"/>
          <w:sz w:val="36"/>
          <w:szCs w:val="40"/>
        </w:rPr>
        <w:t>kills</w:t>
      </w:r>
    </w:p>
    <w:p w14:paraId="1AB8C2CC" w14:textId="23725CC1" w:rsidR="00FE4268" w:rsidRPr="007A4DE9" w:rsidRDefault="00FE4268" w:rsidP="00FE42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4DE9">
        <w:rPr>
          <w:rFonts w:ascii="Arial" w:hAnsi="Arial" w:cs="Arial"/>
          <w:color w:val="000000"/>
        </w:rPr>
        <w:t>The aim of this unit is for learners to develop an understa</w:t>
      </w:r>
      <w:r>
        <w:rPr>
          <w:rFonts w:ascii="Arial" w:hAnsi="Arial" w:cs="Arial"/>
          <w:color w:val="000000"/>
        </w:rPr>
        <w:t>nding of interpersonal and self-</w:t>
      </w:r>
      <w:r w:rsidRPr="007A4DE9">
        <w:rPr>
          <w:rFonts w:ascii="Arial" w:hAnsi="Arial" w:cs="Arial"/>
          <w:color w:val="000000"/>
        </w:rPr>
        <w:t>management skills and be able to recognise the</w:t>
      </w:r>
      <w:r>
        <w:rPr>
          <w:rFonts w:ascii="Arial" w:hAnsi="Arial" w:cs="Arial"/>
          <w:color w:val="000000"/>
        </w:rPr>
        <w:t>se skills</w:t>
      </w:r>
      <w:r w:rsidRPr="007A4DE9">
        <w:rPr>
          <w:rFonts w:ascii="Arial" w:hAnsi="Arial" w:cs="Arial"/>
          <w:color w:val="000000"/>
        </w:rPr>
        <w:t xml:space="preserve"> in themselves and others. Learners will consider the body language used by themselves and others, time management skills and passive, assertive and aggressive behaviour </w:t>
      </w:r>
      <w:r w:rsidRPr="00954BA4">
        <w:rPr>
          <w:rFonts w:ascii="Arial" w:hAnsi="Arial" w:cs="Arial"/>
        </w:rPr>
        <w:t>and how to recognise and manage stress</w:t>
      </w:r>
      <w:r w:rsidRPr="007A4DE9">
        <w:rPr>
          <w:rFonts w:ascii="Arial" w:hAnsi="Arial" w:cs="Arial"/>
          <w:color w:val="000000"/>
        </w:rPr>
        <w:t xml:space="preserve"> </w:t>
      </w:r>
    </w:p>
    <w:p w14:paraId="597AC27B" w14:textId="0A54A1C6" w:rsidR="00972154" w:rsidRPr="00FE4268" w:rsidRDefault="00FE4268" w:rsidP="00FE4268">
      <w:pPr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color w:val="000000"/>
        </w:rPr>
        <w:t>These are important employability skills and learners who are able to acknowledge and demonstrate these skills are in a more favourable position when it comes to interviews and on the job performance.</w:t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5583D0AF" w14:textId="77777777" w:rsidR="00590105" w:rsidRPr="00C0122A" w:rsidRDefault="00D47760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 3</w:t>
      </w:r>
      <w:r w:rsidR="001F1176" w:rsidRPr="00C0122A">
        <w:rPr>
          <w:rFonts w:ascii="Arial" w:hAnsi="Arial" w:cs="Arial"/>
          <w:b/>
        </w:rPr>
        <w:t xml:space="preserve"> </w:t>
      </w:r>
    </w:p>
    <w:p w14:paraId="3CE9A7E9" w14:textId="1687E314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79596B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2530"/>
        <w:gridCol w:w="2749"/>
      </w:tblGrid>
      <w:tr w:rsidR="00FE4268" w:rsidRPr="00C0122A" w14:paraId="7CA908E8" w14:textId="4DC0EBEB" w:rsidTr="00F4365A">
        <w:tc>
          <w:tcPr>
            <w:tcW w:w="7155" w:type="dxa"/>
            <w:shd w:val="clear" w:color="auto" w:fill="C00000"/>
          </w:tcPr>
          <w:p w14:paraId="6ADB636B" w14:textId="77777777" w:rsidR="00FE4268" w:rsidRPr="00C0122A" w:rsidRDefault="00FE426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7D81EE89" w14:textId="77777777" w:rsidR="00FE4268" w:rsidRPr="00C0122A" w:rsidRDefault="00FE426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7D2767F7" w14:textId="10F3B217" w:rsidR="00FE4268" w:rsidRPr="00C0122A" w:rsidRDefault="00FE426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FE4268" w:rsidRPr="00C0122A" w14:paraId="37F70E5C" w14:textId="6BCC6783" w:rsidTr="00A70507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1BAC054D" w14:textId="0379DD3F" w:rsidR="00FE4268" w:rsidRPr="007A4DE9" w:rsidRDefault="00FE4268" w:rsidP="00C7568E">
            <w:pPr>
              <w:pStyle w:val="NormalWeb"/>
              <w:numPr>
                <w:ilvl w:val="0"/>
                <w:numId w:val="45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recognise a range of interpersonal skills</w:t>
            </w:r>
          </w:p>
        </w:tc>
      </w:tr>
      <w:tr w:rsidR="00FE4268" w:rsidRPr="00C0122A" w14:paraId="7B15AA53" w14:textId="3154266D" w:rsidTr="00F4365A">
        <w:trPr>
          <w:trHeight w:val="979"/>
        </w:trPr>
        <w:tc>
          <w:tcPr>
            <w:tcW w:w="7155" w:type="dxa"/>
            <w:vAlign w:val="center"/>
          </w:tcPr>
          <w:p w14:paraId="1BEEC0E8" w14:textId="69F987C1" w:rsidR="00FE4268" w:rsidRPr="00C7568E" w:rsidRDefault="0079596B" w:rsidP="0079596B">
            <w:pPr>
              <w:pStyle w:val="ColorfulList-Accent11"/>
              <w:numPr>
                <w:ilvl w:val="1"/>
                <w:numId w:val="44"/>
              </w:numPr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FE4268" w:rsidRPr="00C7568E">
              <w:rPr>
                <w:rFonts w:ascii="Arial" w:hAnsi="Arial" w:cs="Arial"/>
                <w:sz w:val="24"/>
              </w:rPr>
              <w:t>Give an example of positive body language</w:t>
            </w:r>
          </w:p>
        </w:tc>
        <w:tc>
          <w:tcPr>
            <w:tcW w:w="3527" w:type="dxa"/>
            <w:vAlign w:val="center"/>
          </w:tcPr>
          <w:p w14:paraId="316B43D2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452FA12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50B9143B" w14:textId="7E50292D" w:rsidTr="00F4365A">
        <w:trPr>
          <w:trHeight w:val="979"/>
        </w:trPr>
        <w:tc>
          <w:tcPr>
            <w:tcW w:w="7155" w:type="dxa"/>
            <w:vAlign w:val="center"/>
          </w:tcPr>
          <w:p w14:paraId="09342698" w14:textId="59228DE6" w:rsidR="00FE4268" w:rsidRPr="00C7568E" w:rsidRDefault="0079596B" w:rsidP="0079596B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1.2 </w:t>
            </w:r>
            <w:r w:rsidR="00FE4268" w:rsidRPr="00C7568E">
              <w:rPr>
                <w:rFonts w:ascii="Arial" w:hAnsi="Arial" w:cs="Arial"/>
                <w:sz w:val="24"/>
              </w:rPr>
              <w:t>Give an example of negative body language</w:t>
            </w:r>
          </w:p>
        </w:tc>
        <w:tc>
          <w:tcPr>
            <w:tcW w:w="3527" w:type="dxa"/>
            <w:vAlign w:val="center"/>
          </w:tcPr>
          <w:p w14:paraId="30B95330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4489CBB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1B089377" w14:textId="50B195AA" w:rsidTr="00151DB4">
        <w:trPr>
          <w:trHeight w:val="24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7C76B88" w14:textId="3ED8E43E" w:rsidR="00FE4268" w:rsidRDefault="00FE4268" w:rsidP="00C7568E">
            <w:pPr>
              <w:numPr>
                <w:ilvl w:val="0"/>
                <w:numId w:val="45"/>
              </w:numPr>
              <w:spacing w:after="120" w:line="240" w:lineRule="auto"/>
              <w:rPr>
                <w:rStyle w:val="CommentReference"/>
              </w:rPr>
            </w:pPr>
            <w:r w:rsidRPr="00B30FFA">
              <w:rPr>
                <w:rFonts w:ascii="Arial" w:hAnsi="Arial" w:cs="Arial"/>
              </w:rPr>
              <w:t>Understand the importance of self-management</w:t>
            </w:r>
          </w:p>
        </w:tc>
      </w:tr>
      <w:tr w:rsidR="00FE4268" w:rsidRPr="00C0122A" w14:paraId="64CED740" w14:textId="487512E7" w:rsidTr="00F4365A">
        <w:trPr>
          <w:trHeight w:val="979"/>
        </w:trPr>
        <w:tc>
          <w:tcPr>
            <w:tcW w:w="7155" w:type="dxa"/>
            <w:vAlign w:val="center"/>
          </w:tcPr>
          <w:p w14:paraId="330E0DAE" w14:textId="77777777" w:rsidR="00FE4268" w:rsidRDefault="00FE4268" w:rsidP="0079596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2.1 </w:t>
            </w:r>
            <w:r w:rsidRPr="007A4DE9">
              <w:rPr>
                <w:rFonts w:ascii="Arial" w:hAnsi="Arial" w:cs="Arial"/>
              </w:rPr>
              <w:t>Identify why time management is important</w:t>
            </w:r>
          </w:p>
        </w:tc>
        <w:tc>
          <w:tcPr>
            <w:tcW w:w="3527" w:type="dxa"/>
            <w:vAlign w:val="center"/>
          </w:tcPr>
          <w:p w14:paraId="3D2F90B2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E63013B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5F1A5638" w14:textId="4733220E" w:rsidTr="00F4365A">
        <w:trPr>
          <w:trHeight w:val="979"/>
        </w:trPr>
        <w:tc>
          <w:tcPr>
            <w:tcW w:w="7155" w:type="dxa"/>
            <w:vAlign w:val="center"/>
          </w:tcPr>
          <w:p w14:paraId="6E24A33D" w14:textId="3F31A912" w:rsidR="00FE4268" w:rsidRDefault="00FE4268" w:rsidP="0079596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2.2 Select ways</w:t>
            </w:r>
            <w:r w:rsidRPr="007A4DE9">
              <w:rPr>
                <w:rFonts w:ascii="Arial" w:hAnsi="Arial" w:cs="Arial"/>
              </w:rPr>
              <w:t xml:space="preserve"> to manage time</w:t>
            </w:r>
          </w:p>
        </w:tc>
        <w:tc>
          <w:tcPr>
            <w:tcW w:w="3527" w:type="dxa"/>
            <w:vAlign w:val="center"/>
          </w:tcPr>
          <w:p w14:paraId="0E975812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FAE42F6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216F9C98" w14:textId="2B4BA2F9" w:rsidTr="00F4365A">
        <w:trPr>
          <w:trHeight w:val="979"/>
        </w:trPr>
        <w:tc>
          <w:tcPr>
            <w:tcW w:w="7155" w:type="dxa"/>
            <w:vAlign w:val="center"/>
          </w:tcPr>
          <w:p w14:paraId="106A9E94" w14:textId="77777777" w:rsidR="00FE4268" w:rsidRDefault="00FE4268" w:rsidP="0079596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2.3 Identify signs of stress</w:t>
            </w:r>
          </w:p>
        </w:tc>
        <w:tc>
          <w:tcPr>
            <w:tcW w:w="3527" w:type="dxa"/>
            <w:vAlign w:val="center"/>
          </w:tcPr>
          <w:p w14:paraId="65524D62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FB7E880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696F6692" w14:textId="1D5F3943" w:rsidTr="00F4365A">
        <w:trPr>
          <w:trHeight w:val="979"/>
        </w:trPr>
        <w:tc>
          <w:tcPr>
            <w:tcW w:w="7155" w:type="dxa"/>
            <w:vAlign w:val="center"/>
          </w:tcPr>
          <w:p w14:paraId="51D72D96" w14:textId="77777777" w:rsidR="00FE4268" w:rsidRDefault="00FE4268" w:rsidP="0079596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2.4 Give examples of how to manage stress appropriately</w:t>
            </w:r>
          </w:p>
        </w:tc>
        <w:tc>
          <w:tcPr>
            <w:tcW w:w="3527" w:type="dxa"/>
            <w:vAlign w:val="center"/>
          </w:tcPr>
          <w:p w14:paraId="46FCC070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924931C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4299E9F7" w14:textId="3B2C75DC" w:rsidTr="00344251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33B246D9" w14:textId="67504CC4" w:rsidR="00FE4268" w:rsidRPr="007A4DE9" w:rsidRDefault="00FE4268" w:rsidP="00C7568E">
            <w:pPr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demonstrate appropriate interpersonal skills</w:t>
            </w:r>
          </w:p>
        </w:tc>
      </w:tr>
      <w:tr w:rsidR="00FE4268" w:rsidRPr="00C0122A" w14:paraId="386FD6D3" w14:textId="5954C913" w:rsidTr="00F4365A">
        <w:trPr>
          <w:trHeight w:val="979"/>
        </w:trPr>
        <w:tc>
          <w:tcPr>
            <w:tcW w:w="7155" w:type="dxa"/>
            <w:vAlign w:val="center"/>
          </w:tcPr>
          <w:p w14:paraId="25B18B43" w14:textId="77777777" w:rsidR="00FE4268" w:rsidRDefault="00FE4268" w:rsidP="0079596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7A4DE9">
              <w:rPr>
                <w:rFonts w:ascii="Arial" w:hAnsi="Arial" w:cs="Arial"/>
              </w:rPr>
              <w:t>Use appropriate body language for a specific situation</w:t>
            </w:r>
          </w:p>
        </w:tc>
        <w:tc>
          <w:tcPr>
            <w:tcW w:w="3527" w:type="dxa"/>
            <w:vAlign w:val="center"/>
          </w:tcPr>
          <w:p w14:paraId="27385DB6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4B2BA5E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3E275F51" w14:textId="77A4612A" w:rsidTr="00F4365A">
        <w:trPr>
          <w:trHeight w:val="979"/>
        </w:trPr>
        <w:tc>
          <w:tcPr>
            <w:tcW w:w="7155" w:type="dxa"/>
            <w:vAlign w:val="center"/>
          </w:tcPr>
          <w:p w14:paraId="35912FF9" w14:textId="77777777" w:rsidR="00FE4268" w:rsidRDefault="00FE4268" w:rsidP="0079596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 xml:space="preserve">3.2 </w:t>
            </w:r>
            <w:r w:rsidRPr="007A4DE9">
              <w:rPr>
                <w:rFonts w:ascii="Arial" w:hAnsi="Arial" w:cs="Arial"/>
              </w:rPr>
              <w:t>Allow others to express their views/responses without interrupting</w:t>
            </w:r>
          </w:p>
        </w:tc>
        <w:tc>
          <w:tcPr>
            <w:tcW w:w="3527" w:type="dxa"/>
            <w:vAlign w:val="center"/>
          </w:tcPr>
          <w:p w14:paraId="1DEA3CB3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8309139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E4268" w:rsidRPr="00C0122A" w14:paraId="66E54C76" w14:textId="7A403968" w:rsidTr="008C430A">
        <w:trPr>
          <w:trHeight w:val="42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0CE734CF" w14:textId="7339613D" w:rsidR="00FE4268" w:rsidRPr="007A4DE9" w:rsidRDefault="00FE4268" w:rsidP="00C7568E">
            <w:pPr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Be able to review own interpersonal </w:t>
            </w:r>
            <w:r w:rsidR="00A16A11">
              <w:rPr>
                <w:rFonts w:ascii="Arial" w:hAnsi="Arial" w:cs="Arial"/>
              </w:rPr>
              <w:t xml:space="preserve">and self-management </w:t>
            </w:r>
            <w:r w:rsidRPr="007A4DE9">
              <w:rPr>
                <w:rFonts w:ascii="Arial" w:hAnsi="Arial" w:cs="Arial"/>
              </w:rPr>
              <w:t>skills</w:t>
            </w:r>
          </w:p>
        </w:tc>
      </w:tr>
      <w:tr w:rsidR="00FE4268" w:rsidRPr="00C0122A" w14:paraId="7956C36E" w14:textId="1CE19D94" w:rsidTr="00F4365A">
        <w:trPr>
          <w:trHeight w:val="979"/>
        </w:trPr>
        <w:tc>
          <w:tcPr>
            <w:tcW w:w="7155" w:type="dxa"/>
            <w:vAlign w:val="center"/>
          </w:tcPr>
          <w:p w14:paraId="05B332CC" w14:textId="77777777" w:rsidR="00FE4268" w:rsidRDefault="00FE4268" w:rsidP="0079596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4.1 G</w:t>
            </w:r>
            <w:r>
              <w:rPr>
                <w:rFonts w:ascii="Arial" w:hAnsi="Arial" w:cs="Arial"/>
                <w:bCs/>
              </w:rPr>
              <w:t>ive examples of</w:t>
            </w:r>
            <w:r w:rsidRPr="007A4DE9">
              <w:rPr>
                <w:rFonts w:ascii="Arial" w:hAnsi="Arial" w:cs="Arial"/>
                <w:bCs/>
              </w:rPr>
              <w:t xml:space="preserve"> how to improve own interpersonal </w:t>
            </w:r>
            <w:r>
              <w:rPr>
                <w:rFonts w:ascii="Arial" w:hAnsi="Arial" w:cs="Arial"/>
                <w:bCs/>
              </w:rPr>
              <w:t xml:space="preserve">or self- management </w:t>
            </w:r>
            <w:r w:rsidRPr="007A4DE9">
              <w:rPr>
                <w:rFonts w:ascii="Arial" w:hAnsi="Arial" w:cs="Arial"/>
                <w:bCs/>
              </w:rPr>
              <w:t>skills</w:t>
            </w:r>
          </w:p>
        </w:tc>
        <w:tc>
          <w:tcPr>
            <w:tcW w:w="3527" w:type="dxa"/>
            <w:vAlign w:val="center"/>
          </w:tcPr>
          <w:p w14:paraId="46B06D1D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666E8F8" w14:textId="77777777" w:rsidR="00FE4268" w:rsidRPr="00D56DB0" w:rsidRDefault="00FE426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FE4268" w:rsidRPr="00C0122A" w14:paraId="229842D7" w14:textId="05044066" w:rsidTr="00386013">
        <w:tc>
          <w:tcPr>
            <w:tcW w:w="14209" w:type="dxa"/>
            <w:gridSpan w:val="3"/>
            <w:shd w:val="clear" w:color="auto" w:fill="C00000"/>
          </w:tcPr>
          <w:p w14:paraId="0F27356A" w14:textId="078215D5" w:rsidR="00FE4268" w:rsidRPr="00C0122A" w:rsidRDefault="00FE4268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FE4268" w:rsidRPr="00C0122A" w14:paraId="425DF828" w14:textId="6E38EB5D" w:rsidTr="00D05802">
        <w:tc>
          <w:tcPr>
            <w:tcW w:w="14209" w:type="dxa"/>
            <w:gridSpan w:val="3"/>
          </w:tcPr>
          <w:p w14:paraId="001C3480" w14:textId="77777777" w:rsidR="00FE4268" w:rsidRPr="00C0122A" w:rsidRDefault="00FE4268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516D21D" w14:textId="77777777" w:rsidR="00FE4268" w:rsidRPr="00C0122A" w:rsidRDefault="00FE4268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787848A" w14:textId="77777777" w:rsidR="00FE4268" w:rsidRPr="00C0122A" w:rsidRDefault="00FE4268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4F4A0D6" w14:textId="77777777" w:rsidR="00FE4268" w:rsidRPr="00C0122A" w:rsidRDefault="00FE4268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7CB1180" w14:textId="77777777" w:rsidR="00FE4268" w:rsidRPr="00C0122A" w:rsidRDefault="00FE4268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8AA300B" w14:textId="77777777" w:rsidR="00FE4268" w:rsidRPr="00C0122A" w:rsidRDefault="00FE4268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FE4268" w:rsidRPr="00C0122A" w14:paraId="426A2C98" w14:textId="5401E724" w:rsidTr="008B2F83">
        <w:tc>
          <w:tcPr>
            <w:tcW w:w="14209" w:type="dxa"/>
            <w:gridSpan w:val="3"/>
            <w:shd w:val="clear" w:color="auto" w:fill="BFBFBF"/>
          </w:tcPr>
          <w:p w14:paraId="680D456A" w14:textId="7CABBF8D" w:rsidR="00FE4268" w:rsidRDefault="00FE4268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FE4268" w:rsidRPr="00C0122A" w14:paraId="0F6F5C21" w14:textId="602CDE94" w:rsidTr="00F9381E">
        <w:tc>
          <w:tcPr>
            <w:tcW w:w="14209" w:type="dxa"/>
            <w:gridSpan w:val="3"/>
          </w:tcPr>
          <w:p w14:paraId="0739F184" w14:textId="77777777" w:rsidR="00FE4268" w:rsidRDefault="00FE4268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54F2F6D2" w14:textId="77777777" w:rsidR="00FE4268" w:rsidRPr="00C0122A" w:rsidRDefault="00FE4268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07F3B407" w14:textId="77777777" w:rsidR="00FE4268" w:rsidRPr="00C0122A" w:rsidRDefault="00FE4268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2B4E2CF0" w14:textId="77777777" w:rsidR="00FE4268" w:rsidRPr="00C0122A" w:rsidRDefault="00FE4268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711EB619" w14:textId="77777777" w:rsidR="00FE4268" w:rsidRPr="00C0122A" w:rsidRDefault="00FE4268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423CBECA" w14:textId="77777777" w:rsidR="00FE4268" w:rsidRPr="00C0122A" w:rsidRDefault="00FE4268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3463C343" w14:textId="77777777" w:rsidR="00FE4268" w:rsidRDefault="00FE4268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2E0660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37275F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D4DC6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60A0FBB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9DC3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39462366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396D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BADD641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D074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3BA1"/>
    <w:multiLevelType w:val="multilevel"/>
    <w:tmpl w:val="BADCF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D2F1655"/>
    <w:multiLevelType w:val="multilevel"/>
    <w:tmpl w:val="C700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8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8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D348B9"/>
    <w:multiLevelType w:val="hybridMultilevel"/>
    <w:tmpl w:val="431AAED4"/>
    <w:lvl w:ilvl="0" w:tplc="68585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1"/>
  </w:num>
  <w:num w:numId="4">
    <w:abstractNumId w:val="10"/>
  </w:num>
  <w:num w:numId="5">
    <w:abstractNumId w:val="29"/>
  </w:num>
  <w:num w:numId="6">
    <w:abstractNumId w:val="19"/>
  </w:num>
  <w:num w:numId="7">
    <w:abstractNumId w:val="23"/>
  </w:num>
  <w:num w:numId="8">
    <w:abstractNumId w:val="22"/>
  </w:num>
  <w:num w:numId="9">
    <w:abstractNumId w:val="3"/>
  </w:num>
  <w:num w:numId="10">
    <w:abstractNumId w:val="34"/>
  </w:num>
  <w:num w:numId="11">
    <w:abstractNumId w:val="28"/>
  </w:num>
  <w:num w:numId="12">
    <w:abstractNumId w:val="17"/>
  </w:num>
  <w:num w:numId="13">
    <w:abstractNumId w:val="25"/>
  </w:num>
  <w:num w:numId="14">
    <w:abstractNumId w:val="37"/>
  </w:num>
  <w:num w:numId="15">
    <w:abstractNumId w:val="40"/>
  </w:num>
  <w:num w:numId="16">
    <w:abstractNumId w:val="42"/>
  </w:num>
  <w:num w:numId="17">
    <w:abstractNumId w:val="2"/>
  </w:num>
  <w:num w:numId="18">
    <w:abstractNumId w:val="35"/>
  </w:num>
  <w:num w:numId="19">
    <w:abstractNumId w:val="27"/>
  </w:num>
  <w:num w:numId="20">
    <w:abstractNumId w:val="1"/>
  </w:num>
  <w:num w:numId="21">
    <w:abstractNumId w:val="26"/>
  </w:num>
  <w:num w:numId="22">
    <w:abstractNumId w:val="33"/>
  </w:num>
  <w:num w:numId="23">
    <w:abstractNumId w:val="30"/>
  </w:num>
  <w:num w:numId="24">
    <w:abstractNumId w:val="24"/>
  </w:num>
  <w:num w:numId="25">
    <w:abstractNumId w:val="4"/>
  </w:num>
  <w:num w:numId="26">
    <w:abstractNumId w:val="8"/>
  </w:num>
  <w:num w:numId="27">
    <w:abstractNumId w:val="43"/>
  </w:num>
  <w:num w:numId="28">
    <w:abstractNumId w:val="41"/>
  </w:num>
  <w:num w:numId="29">
    <w:abstractNumId w:val="5"/>
  </w:num>
  <w:num w:numId="30">
    <w:abstractNumId w:val="32"/>
  </w:num>
  <w:num w:numId="31">
    <w:abstractNumId w:val="12"/>
  </w:num>
  <w:num w:numId="32">
    <w:abstractNumId w:val="20"/>
  </w:num>
  <w:num w:numId="33">
    <w:abstractNumId w:val="44"/>
  </w:num>
  <w:num w:numId="34">
    <w:abstractNumId w:val="16"/>
  </w:num>
  <w:num w:numId="35">
    <w:abstractNumId w:val="14"/>
  </w:num>
  <w:num w:numId="36">
    <w:abstractNumId w:val="38"/>
  </w:num>
  <w:num w:numId="37">
    <w:abstractNumId w:val="9"/>
  </w:num>
  <w:num w:numId="38">
    <w:abstractNumId w:val="39"/>
  </w:num>
  <w:num w:numId="39">
    <w:abstractNumId w:val="21"/>
  </w:num>
  <w:num w:numId="40">
    <w:abstractNumId w:val="7"/>
  </w:num>
  <w:num w:numId="41">
    <w:abstractNumId w:val="13"/>
  </w:num>
  <w:num w:numId="42">
    <w:abstractNumId w:val="18"/>
  </w:num>
  <w:num w:numId="43">
    <w:abstractNumId w:val="15"/>
  </w:num>
  <w:num w:numId="44">
    <w:abstractNumId w:val="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1176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7275F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85255"/>
    <w:rsid w:val="0079596B"/>
    <w:rsid w:val="007A6B26"/>
    <w:rsid w:val="007B3946"/>
    <w:rsid w:val="007C35E1"/>
    <w:rsid w:val="00816C27"/>
    <w:rsid w:val="00822EA6"/>
    <w:rsid w:val="0083267F"/>
    <w:rsid w:val="00833F35"/>
    <w:rsid w:val="008659CC"/>
    <w:rsid w:val="008B2A19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16A11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7568E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E4268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0D687D3"/>
  <w15:chartTrackingRefBased/>
  <w15:docId w15:val="{C8708CA7-FECC-4EF8-BA9C-20B1122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C7568E"/>
    <w:pPr>
      <w:spacing w:after="120" w:line="240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7</cp:revision>
  <cp:lastPrinted>2011-08-17T15:02:00Z</cp:lastPrinted>
  <dcterms:created xsi:type="dcterms:W3CDTF">2016-11-01T13:35:00Z</dcterms:created>
  <dcterms:modified xsi:type="dcterms:W3CDTF">2016-12-21T14:56:00Z</dcterms:modified>
</cp:coreProperties>
</file>