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8D71" w14:textId="77777777" w:rsidR="007574E4" w:rsidRPr="00CD69E8" w:rsidRDefault="007574E4" w:rsidP="007574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7D65B38" wp14:editId="5576666F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0B7A" w14:textId="77777777" w:rsidR="007574E4" w:rsidRPr="00F74CE4" w:rsidRDefault="007574E4" w:rsidP="007574E4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Project Based Learning</w:t>
      </w:r>
    </w:p>
    <w:p w14:paraId="6DD848F2" w14:textId="77777777" w:rsidR="007574E4" w:rsidRPr="007574E4" w:rsidRDefault="007574E4" w:rsidP="007574E4">
      <w:pPr>
        <w:textAlignment w:val="baseline"/>
        <w:rPr>
          <w:rFonts w:ascii="Arial" w:hAnsi="Arial" w:cs="Arial"/>
          <w:szCs w:val="24"/>
          <w:lang w:eastAsia="en-GB"/>
        </w:rPr>
      </w:pPr>
      <w:r w:rsidRPr="007574E4">
        <w:rPr>
          <w:rFonts w:ascii="Arial" w:hAnsi="Arial" w:cs="Arial"/>
          <w:szCs w:val="24"/>
          <w:lang w:eastAsia="en-GB"/>
        </w:rPr>
        <w:t xml:space="preserve">The aim of this unit is to enable learners, working as groups or as individuals, to investigate and work upon a problem, </w:t>
      </w:r>
      <w:proofErr w:type="gramStart"/>
      <w:r w:rsidRPr="007574E4">
        <w:rPr>
          <w:rFonts w:ascii="Arial" w:hAnsi="Arial" w:cs="Arial"/>
          <w:szCs w:val="24"/>
          <w:lang w:eastAsia="en-GB"/>
        </w:rPr>
        <w:t>challenge</w:t>
      </w:r>
      <w:proofErr w:type="gramEnd"/>
      <w:r w:rsidRPr="007574E4">
        <w:rPr>
          <w:rFonts w:ascii="Arial" w:hAnsi="Arial" w:cs="Arial"/>
          <w:szCs w:val="24"/>
          <w:lang w:eastAsia="en-GB"/>
        </w:rPr>
        <w:t xml:space="preserve"> or area of interest. Learners will have the opportunity to use a variety of skills as part of their project-based learning and present their work to an audience. </w:t>
      </w:r>
    </w:p>
    <w:p w14:paraId="1D734F0C" w14:textId="76016D23" w:rsidR="007574E4" w:rsidRPr="007574E4" w:rsidRDefault="007574E4" w:rsidP="007574E4">
      <w:pPr>
        <w:rPr>
          <w:rFonts w:ascii="Arial" w:hAnsi="Arial" w:cs="Arial"/>
          <w:b/>
          <w:szCs w:val="24"/>
        </w:rPr>
      </w:pPr>
      <w:r w:rsidRPr="007574E4">
        <w:rPr>
          <w:rFonts w:ascii="Arial" w:hAnsi="Arial" w:cs="Arial"/>
          <w:b/>
          <w:szCs w:val="24"/>
        </w:rPr>
        <w:t>Level 2</w:t>
      </w:r>
    </w:p>
    <w:p w14:paraId="6BAC3ED2" w14:textId="77777777" w:rsidR="007574E4" w:rsidRPr="007574E4" w:rsidRDefault="007574E4" w:rsidP="007574E4">
      <w:pPr>
        <w:rPr>
          <w:rFonts w:ascii="Arial" w:hAnsi="Arial" w:cs="Arial"/>
          <w:b/>
          <w:szCs w:val="24"/>
        </w:rPr>
      </w:pPr>
      <w:r w:rsidRPr="007574E4">
        <w:rPr>
          <w:rFonts w:ascii="Arial" w:hAnsi="Arial" w:cs="Arial"/>
          <w:b/>
          <w:szCs w:val="24"/>
        </w:rPr>
        <w:t>Learner name</w:t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</w:r>
      <w:r w:rsidRPr="007574E4">
        <w:rPr>
          <w:rFonts w:ascii="Arial" w:hAnsi="Arial" w:cs="Arial"/>
          <w:b/>
          <w:szCs w:val="24"/>
        </w:rPr>
        <w:tab/>
        <w:t>Centre name</w:t>
      </w:r>
      <w:r w:rsidRPr="007574E4">
        <w:rPr>
          <w:rFonts w:ascii="Arial" w:hAnsi="Arial" w:cs="Arial"/>
          <w:szCs w:val="24"/>
        </w:rPr>
        <w:tab/>
      </w:r>
      <w:r w:rsidRPr="007574E4">
        <w:rPr>
          <w:rFonts w:ascii="Arial" w:hAnsi="Arial" w:cs="Arial"/>
          <w:szCs w:val="24"/>
        </w:rPr>
        <w:tab/>
      </w:r>
      <w:r w:rsidRPr="007574E4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7574E4" w:rsidRPr="007574E4" w14:paraId="765B49F6" w14:textId="77777777" w:rsidTr="00463553">
        <w:tc>
          <w:tcPr>
            <w:tcW w:w="7650" w:type="dxa"/>
            <w:shd w:val="clear" w:color="auto" w:fill="00635D"/>
          </w:tcPr>
          <w:p w14:paraId="49F2F8B9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574E4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093CA38F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7574E4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7574E4" w:rsidRPr="007574E4" w14:paraId="2B129EA2" w14:textId="77777777" w:rsidTr="00463553">
        <w:tc>
          <w:tcPr>
            <w:tcW w:w="10456" w:type="dxa"/>
            <w:gridSpan w:val="2"/>
            <w:shd w:val="clear" w:color="auto" w:fill="D9D9D9"/>
          </w:tcPr>
          <w:p w14:paraId="2731583B" w14:textId="77777777" w:rsidR="007574E4" w:rsidRPr="007574E4" w:rsidRDefault="007574E4" w:rsidP="0046355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Be able to plan a project</w:t>
            </w:r>
          </w:p>
        </w:tc>
      </w:tr>
      <w:tr w:rsidR="007574E4" w:rsidRPr="007574E4" w14:paraId="3A26BD2D" w14:textId="77777777" w:rsidTr="00463553">
        <w:trPr>
          <w:trHeight w:val="529"/>
        </w:trPr>
        <w:tc>
          <w:tcPr>
            <w:tcW w:w="7650" w:type="dxa"/>
            <w:vAlign w:val="center"/>
          </w:tcPr>
          <w:p w14:paraId="045C8678" w14:textId="7193956D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7574E4">
              <w:rPr>
                <w:rFonts w:ascii="Arial" w:hAnsi="Arial" w:cs="Arial"/>
              </w:rPr>
              <w:t>Outline the project and its aims</w:t>
            </w:r>
          </w:p>
        </w:tc>
        <w:tc>
          <w:tcPr>
            <w:tcW w:w="2806" w:type="dxa"/>
          </w:tcPr>
          <w:p w14:paraId="6C9F665C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5A96AE14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7B343498" w14:textId="04F668C7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why the project was chosen</w:t>
            </w:r>
          </w:p>
        </w:tc>
        <w:tc>
          <w:tcPr>
            <w:tcW w:w="2806" w:type="dxa"/>
          </w:tcPr>
          <w:p w14:paraId="1CD2B5D7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753A7FF7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61E4F329" w14:textId="310DC8EE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Create a plan for the project</w:t>
            </w:r>
          </w:p>
        </w:tc>
        <w:tc>
          <w:tcPr>
            <w:tcW w:w="2806" w:type="dxa"/>
          </w:tcPr>
          <w:p w14:paraId="27514E6D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5ECAF9B9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232157DC" w14:textId="4707A1AA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List resources needed to complete the project</w:t>
            </w:r>
          </w:p>
        </w:tc>
        <w:tc>
          <w:tcPr>
            <w:tcW w:w="2806" w:type="dxa"/>
          </w:tcPr>
          <w:p w14:paraId="51344F17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7D3754AC" w14:textId="77777777" w:rsidTr="00463553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1A11F36" w14:textId="77777777" w:rsidR="007574E4" w:rsidRPr="007574E4" w:rsidRDefault="007574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deliver a project </w:t>
            </w:r>
          </w:p>
        </w:tc>
      </w:tr>
      <w:tr w:rsidR="007574E4" w:rsidRPr="007574E4" w14:paraId="2BDA6114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4EB84691" w14:textId="70ED7C3E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Fonts w:ascii="Arial" w:hAnsi="Arial" w:cs="Arial"/>
              </w:rPr>
              <w:t>List sources of information to support the project</w:t>
            </w:r>
          </w:p>
        </w:tc>
        <w:tc>
          <w:tcPr>
            <w:tcW w:w="2806" w:type="dxa"/>
          </w:tcPr>
          <w:p w14:paraId="0E77FABA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18EACC65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37A3751B" w14:textId="57DD9AFF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Style w:val="normaltextrun"/>
                <w:rFonts w:ascii="Arial" w:hAnsi="Arial" w:cs="Arial"/>
              </w:rPr>
              <w:t>Deliver the project to agreed objectives</w:t>
            </w:r>
          </w:p>
        </w:tc>
        <w:tc>
          <w:tcPr>
            <w:tcW w:w="2806" w:type="dxa"/>
          </w:tcPr>
          <w:p w14:paraId="14D05F75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7F7C57EC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333422CD" w14:textId="12E365E7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Style w:val="normaltextrun"/>
                <w:rFonts w:ascii="Arial" w:hAnsi="Arial" w:cs="Arial"/>
              </w:rPr>
              <w:t>Present the outcome of the project to an audience</w:t>
            </w:r>
          </w:p>
        </w:tc>
        <w:tc>
          <w:tcPr>
            <w:tcW w:w="2806" w:type="dxa"/>
          </w:tcPr>
          <w:p w14:paraId="7227E4AB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4C47D317" w14:textId="77777777" w:rsidTr="00463553">
        <w:tc>
          <w:tcPr>
            <w:tcW w:w="10456" w:type="dxa"/>
            <w:gridSpan w:val="2"/>
            <w:shd w:val="clear" w:color="auto" w:fill="D9D9D9"/>
            <w:vAlign w:val="center"/>
          </w:tcPr>
          <w:p w14:paraId="73CAF5E2" w14:textId="77777777" w:rsidR="007574E4" w:rsidRPr="007574E4" w:rsidRDefault="007574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project </w:t>
            </w:r>
          </w:p>
        </w:tc>
      </w:tr>
      <w:tr w:rsidR="007574E4" w:rsidRPr="007574E4" w14:paraId="15BC773A" w14:textId="77777777" w:rsidTr="00463553">
        <w:trPr>
          <w:trHeight w:val="436"/>
        </w:trPr>
        <w:tc>
          <w:tcPr>
            <w:tcW w:w="7650" w:type="dxa"/>
            <w:vAlign w:val="center"/>
          </w:tcPr>
          <w:p w14:paraId="7A79FA16" w14:textId="01C1CF1E" w:rsidR="007574E4" w:rsidRPr="007574E4" w:rsidRDefault="007574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574E4">
              <w:rPr>
                <w:rStyle w:val="normaltextrun"/>
                <w:rFonts w:ascii="Arial" w:hAnsi="Arial" w:cs="Arial"/>
              </w:rPr>
              <w:t>Give examples of what went well with the project</w:t>
            </w:r>
          </w:p>
        </w:tc>
        <w:tc>
          <w:tcPr>
            <w:tcW w:w="2806" w:type="dxa"/>
          </w:tcPr>
          <w:p w14:paraId="347C0AF0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582F7E2A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7A369DF8" w14:textId="5910E7F1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whether the project aims were met</w:t>
            </w:r>
          </w:p>
        </w:tc>
        <w:tc>
          <w:tcPr>
            <w:tcW w:w="2806" w:type="dxa"/>
          </w:tcPr>
          <w:p w14:paraId="1C573240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6FCC713C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3DB09D5F" w14:textId="72B8D05E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Style w:val="normaltextrun"/>
                <w:rFonts w:ascii="Arial" w:hAnsi="Arial" w:cs="Arial"/>
                <w:sz w:val="24"/>
                <w:szCs w:val="24"/>
              </w:rPr>
              <w:t>Give examples of what could have been improved</w:t>
            </w:r>
          </w:p>
        </w:tc>
        <w:tc>
          <w:tcPr>
            <w:tcW w:w="2806" w:type="dxa"/>
          </w:tcPr>
          <w:p w14:paraId="3B921F6D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3A009898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1C23B44A" w14:textId="0CECAC42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what skills and knowledge you have developed by completing the project</w:t>
            </w:r>
          </w:p>
        </w:tc>
        <w:tc>
          <w:tcPr>
            <w:tcW w:w="2806" w:type="dxa"/>
          </w:tcPr>
          <w:p w14:paraId="20C82A04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0822C646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07786069" w14:textId="31718E4D" w:rsidR="007574E4" w:rsidRPr="007574E4" w:rsidRDefault="007574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74E4">
              <w:rPr>
                <w:rFonts w:ascii="Arial" w:hAnsi="Arial" w:cs="Arial"/>
                <w:sz w:val="24"/>
                <w:szCs w:val="24"/>
              </w:rPr>
              <w:t>Explain how you may use these new skills and knowledge in the future</w:t>
            </w:r>
          </w:p>
        </w:tc>
        <w:tc>
          <w:tcPr>
            <w:tcW w:w="2806" w:type="dxa"/>
          </w:tcPr>
          <w:p w14:paraId="3017479B" w14:textId="77777777" w:rsidR="007574E4" w:rsidRPr="007574E4" w:rsidRDefault="007574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574E4" w:rsidRPr="007574E4" w14:paraId="1BB2A324" w14:textId="77777777" w:rsidTr="00463553">
        <w:tc>
          <w:tcPr>
            <w:tcW w:w="10456" w:type="dxa"/>
            <w:gridSpan w:val="2"/>
            <w:shd w:val="clear" w:color="auto" w:fill="00635D"/>
          </w:tcPr>
          <w:p w14:paraId="310804F3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574E4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7574E4" w:rsidRPr="007574E4" w14:paraId="06C337EE" w14:textId="77777777" w:rsidTr="00463553">
        <w:tc>
          <w:tcPr>
            <w:tcW w:w="10456" w:type="dxa"/>
            <w:gridSpan w:val="2"/>
          </w:tcPr>
          <w:p w14:paraId="2F294CC8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E73710B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DC48B6A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82521DF" w14:textId="58A989D9" w:rsid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B1A24DE" w14:textId="77777777" w:rsidR="009933D3" w:rsidRPr="007574E4" w:rsidRDefault="009933D3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39142F9" w14:textId="77777777" w:rsidR="007574E4" w:rsidRPr="007574E4" w:rsidRDefault="007574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574E4" w:rsidRPr="007574E4" w14:paraId="239C87E7" w14:textId="77777777" w:rsidTr="00463553">
        <w:tc>
          <w:tcPr>
            <w:tcW w:w="10456" w:type="dxa"/>
            <w:gridSpan w:val="2"/>
            <w:shd w:val="clear" w:color="auto" w:fill="D9D9D9"/>
          </w:tcPr>
          <w:p w14:paraId="0A456767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7574E4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7574E4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574E4" w:rsidRPr="007574E4" w14:paraId="611AB9D2" w14:textId="77777777" w:rsidTr="00463553">
        <w:tc>
          <w:tcPr>
            <w:tcW w:w="10456" w:type="dxa"/>
            <w:gridSpan w:val="2"/>
          </w:tcPr>
          <w:p w14:paraId="47166636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15BEF6C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574E4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7EFCD8D9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517FC23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574E4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44309591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6E6C720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574E4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7574E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7574E4">
              <w:rPr>
                <w:rFonts w:ascii="Arial" w:hAnsi="Arial" w:cs="Arial"/>
                <w:szCs w:val="24"/>
              </w:rPr>
              <w:t xml:space="preserve">        </w:t>
            </w:r>
          </w:p>
          <w:p w14:paraId="2E71DC3C" w14:textId="77777777" w:rsidR="007574E4" w:rsidRPr="007574E4" w:rsidRDefault="007574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EBE9EF2" w14:textId="77777777" w:rsidR="007574E4" w:rsidRDefault="007574E4"/>
    <w:sectPr w:rsidR="007574E4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DA48" w14:textId="77777777" w:rsidR="00000000" w:rsidRDefault="009933D3">
      <w:pPr>
        <w:spacing w:after="0" w:line="240" w:lineRule="auto"/>
      </w:pPr>
      <w:r>
        <w:separator/>
      </w:r>
    </w:p>
  </w:endnote>
  <w:endnote w:type="continuationSeparator" w:id="0">
    <w:p w14:paraId="69603902" w14:textId="77777777" w:rsidR="00000000" w:rsidRDefault="0099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FF32" w14:textId="77777777" w:rsidR="009933D3" w:rsidRDefault="009933D3" w:rsidP="009933D3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16FC09DA" w14:textId="45AD3B81" w:rsidR="008D345C" w:rsidRPr="009933D3" w:rsidRDefault="009933D3" w:rsidP="009933D3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D929" w14:textId="77777777" w:rsidR="00000000" w:rsidRDefault="009933D3">
      <w:pPr>
        <w:spacing w:after="0" w:line="240" w:lineRule="auto"/>
      </w:pPr>
      <w:r>
        <w:separator/>
      </w:r>
    </w:p>
  </w:footnote>
  <w:footnote w:type="continuationSeparator" w:id="0">
    <w:p w14:paraId="0C74409E" w14:textId="77777777" w:rsidR="00000000" w:rsidRDefault="0099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8A2A" w14:textId="77777777" w:rsidR="008148DA" w:rsidRDefault="009933D3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E4"/>
    <w:rsid w:val="007574E4"/>
    <w:rsid w:val="009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291A"/>
  <w15:chartTrackingRefBased/>
  <w15:docId w15:val="{1957B844-68C2-40BA-A6C1-715C139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E4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E4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57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4E4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7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E4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7574E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574E4"/>
  </w:style>
  <w:style w:type="character" w:customStyle="1" w:styleId="eop">
    <w:name w:val="eop"/>
    <w:basedOn w:val="DefaultParagraphFont"/>
    <w:rsid w:val="0075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504F-23F6-42B1-B577-974A00AB7F3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5CE9D6-C16A-4A1A-B3C6-D4F1A1A62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84DAD-84B9-49C9-B0D6-6F2F03EF7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2021-07-23T12:47:00Z</dcterms:created>
  <dcterms:modified xsi:type="dcterms:W3CDTF">2021-08-03T14:21:00Z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