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B723" w14:textId="49BD4109" w:rsidR="001073BC" w:rsidRPr="00CD69E8" w:rsidRDefault="00F82960" w:rsidP="00E0295C">
      <w:pPr>
        <w:jc w:val="right"/>
        <w:rPr>
          <w:rFonts w:ascii="Arial" w:hAnsi="Arial" w:cs="Arial"/>
          <w:b/>
        </w:rPr>
      </w:pPr>
      <w:r>
        <w:rPr>
          <w:rFonts w:ascii="Arial" w:hAnsi="Arial" w:cs="Arial"/>
          <w:b/>
          <w:noProof/>
        </w:rPr>
        <w:drawing>
          <wp:inline distT="0" distB="0" distL="0" distR="0" wp14:anchorId="01CCA291" wp14:editId="7C74C4B7">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673FEDE0" w14:textId="195772FC" w:rsidR="000D2D13" w:rsidRPr="005A6588" w:rsidRDefault="00E0295C" w:rsidP="000D2D13">
      <w:pPr>
        <w:rPr>
          <w:rFonts w:ascii="Arial" w:hAnsi="Arial" w:cs="Arial"/>
          <w:b/>
          <w:color w:val="00635D"/>
          <w:sz w:val="36"/>
          <w:szCs w:val="36"/>
        </w:rPr>
      </w:pPr>
      <w:r w:rsidRPr="005A6588">
        <w:rPr>
          <w:rFonts w:ascii="Arial" w:hAnsi="Arial" w:cs="Arial"/>
          <w:b/>
          <w:color w:val="00635D"/>
          <w:sz w:val="36"/>
          <w:szCs w:val="36"/>
        </w:rPr>
        <w:t xml:space="preserve">Tracking sheet </w:t>
      </w:r>
      <w:r w:rsidR="00FA2341" w:rsidRPr="005A6588">
        <w:rPr>
          <w:rFonts w:ascii="Arial" w:hAnsi="Arial" w:cs="Arial"/>
          <w:b/>
          <w:color w:val="00635D"/>
          <w:sz w:val="36"/>
          <w:szCs w:val="36"/>
        </w:rPr>
        <w:t>–</w:t>
      </w:r>
      <w:r w:rsidR="00E82B31" w:rsidRPr="005A6588">
        <w:rPr>
          <w:rFonts w:ascii="Arial" w:hAnsi="Arial" w:cs="Arial"/>
          <w:b/>
          <w:color w:val="00635D"/>
          <w:sz w:val="36"/>
          <w:szCs w:val="36"/>
        </w:rPr>
        <w:t xml:space="preserve"> Career Planning</w:t>
      </w:r>
      <w:r w:rsidR="006A33A9" w:rsidRPr="005A6588">
        <w:rPr>
          <w:rFonts w:ascii="Arial" w:hAnsi="Arial" w:cs="Arial"/>
          <w:b/>
          <w:color w:val="00635D"/>
          <w:sz w:val="36"/>
          <w:szCs w:val="36"/>
        </w:rPr>
        <w:tab/>
      </w:r>
      <w:r w:rsidR="006A33A9" w:rsidRPr="005A6588">
        <w:rPr>
          <w:rFonts w:ascii="Arial" w:hAnsi="Arial" w:cs="Arial"/>
          <w:b/>
          <w:color w:val="00635D"/>
          <w:sz w:val="36"/>
          <w:szCs w:val="36"/>
        </w:rPr>
        <w:tab/>
      </w:r>
    </w:p>
    <w:p w14:paraId="43A66302" w14:textId="77777777" w:rsidR="007C6AEB" w:rsidRDefault="00E82B31" w:rsidP="00445A3F">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With the high demand for jobs, learners need to be aware of where to search for suitable jobs and how to best present themselves through their CVs, applications, or at an interview. </w:t>
      </w:r>
    </w:p>
    <w:p w14:paraId="2EC8938F" w14:textId="036E9067" w:rsidR="00E82B31" w:rsidRDefault="00E82B31" w:rsidP="00445A3F">
      <w:pPr>
        <w:rPr>
          <w:rStyle w:val="eop"/>
          <w:rFonts w:ascii="Arial" w:hAnsi="Arial" w:cs="Arial"/>
          <w:color w:val="000000"/>
          <w:shd w:val="clear" w:color="auto" w:fill="FFFFFF"/>
        </w:rPr>
      </w:pPr>
      <w:r>
        <w:rPr>
          <w:rStyle w:val="normaltextrun"/>
          <w:rFonts w:ascii="Arial" w:hAnsi="Arial" w:cs="Arial"/>
          <w:color w:val="000000"/>
          <w:shd w:val="clear" w:color="auto" w:fill="FFFFFF"/>
        </w:rPr>
        <w:t>The aim of this unit is to give learners a better understanding of the jobs market and equip them with skills and knowledge to embrace social media to support their searches, job applications and interviews.  It is an opportunity for learners to think about careers they may wish to pursue, and reflect upon the training, education and experience required to enter that profession.  </w:t>
      </w:r>
      <w:r>
        <w:rPr>
          <w:rStyle w:val="eop"/>
          <w:rFonts w:ascii="Arial" w:hAnsi="Arial" w:cs="Arial"/>
          <w:color w:val="000000"/>
          <w:shd w:val="clear" w:color="auto" w:fill="FFFFFF"/>
        </w:rPr>
        <w:t> </w:t>
      </w:r>
    </w:p>
    <w:p w14:paraId="6F150E39" w14:textId="544E377C" w:rsidR="00590105" w:rsidRPr="00E0295C" w:rsidRDefault="00725EA5" w:rsidP="00445A3F">
      <w:pPr>
        <w:rPr>
          <w:rFonts w:ascii="Arial" w:hAnsi="Arial" w:cs="Arial"/>
          <w:b/>
        </w:rPr>
      </w:pPr>
      <w:r>
        <w:rPr>
          <w:rFonts w:ascii="Arial" w:hAnsi="Arial" w:cs="Arial"/>
          <w:b/>
        </w:rPr>
        <w:t xml:space="preserve">Level </w:t>
      </w:r>
      <w:r w:rsidR="008A2259">
        <w:rPr>
          <w:rFonts w:ascii="Arial" w:hAnsi="Arial" w:cs="Arial"/>
          <w:b/>
        </w:rPr>
        <w:t>2</w:t>
      </w:r>
    </w:p>
    <w:p w14:paraId="5701378C" w14:textId="34A63940" w:rsidR="006A0B7B" w:rsidRPr="00CC5052" w:rsidRDefault="00BD1E5D" w:rsidP="00CC5052">
      <w:pPr>
        <w:rPr>
          <w:rFonts w:ascii="Arial" w:hAnsi="Arial" w:cs="Arial"/>
          <w:b/>
        </w:rPr>
      </w:pPr>
      <w:r w:rsidRPr="00CD69E8">
        <w:rPr>
          <w:rFonts w:ascii="Arial" w:hAnsi="Arial" w:cs="Arial"/>
          <w:b/>
        </w:rPr>
        <w:t>Learner name</w:t>
      </w:r>
      <w:r w:rsidR="006A0B7B">
        <w:rPr>
          <w:rFonts w:ascii="Arial" w:hAnsi="Arial" w:cs="Arial"/>
          <w:b/>
        </w:rPr>
        <w:tab/>
      </w:r>
      <w:r w:rsidR="006A0B7B">
        <w:rPr>
          <w:rFonts w:ascii="Arial" w:hAnsi="Arial" w:cs="Arial"/>
          <w:b/>
        </w:rPr>
        <w:tab/>
      </w:r>
      <w:r w:rsidR="006A0B7B">
        <w:rPr>
          <w:rFonts w:ascii="Arial" w:hAnsi="Arial" w:cs="Arial"/>
          <w:b/>
        </w:rPr>
        <w:tab/>
      </w:r>
      <w:r w:rsidR="006A0B7B">
        <w:rPr>
          <w:rFonts w:ascii="Arial" w:hAnsi="Arial" w:cs="Arial"/>
          <w:b/>
        </w:rPr>
        <w:tab/>
      </w:r>
      <w:r w:rsidR="006A0B7B">
        <w:rPr>
          <w:rFonts w:ascii="Arial" w:hAnsi="Arial" w:cs="Arial"/>
          <w:b/>
        </w:rPr>
        <w:tab/>
      </w:r>
      <w:r w:rsidR="006A0B7B">
        <w:rPr>
          <w:rFonts w:ascii="Arial" w:hAnsi="Arial" w:cs="Arial"/>
          <w:b/>
        </w:rPr>
        <w:tab/>
      </w:r>
      <w:r w:rsidR="000B0108">
        <w:rPr>
          <w:rFonts w:ascii="Arial" w:hAnsi="Arial" w:cs="Arial"/>
          <w:b/>
        </w:rPr>
        <w:t>Centre name</w:t>
      </w:r>
      <w:r w:rsidRPr="00CD69E8">
        <w:rPr>
          <w:rFonts w:ascii="Arial" w:hAnsi="Arial" w:cs="Arial"/>
        </w:rPr>
        <w:tab/>
      </w:r>
      <w:r w:rsidRPr="00CD69E8">
        <w:rPr>
          <w:rFonts w:ascii="Arial" w:hAnsi="Arial" w:cs="Arial"/>
        </w:rPr>
        <w:tab/>
      </w:r>
      <w:r w:rsidRPr="00CD69E8">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2C6B98" w:rsidRPr="00CD69E8" w14:paraId="32DAFDBB" w14:textId="77777777" w:rsidTr="002C6B98">
        <w:tc>
          <w:tcPr>
            <w:tcW w:w="7650" w:type="dxa"/>
            <w:shd w:val="clear" w:color="auto" w:fill="00635D"/>
          </w:tcPr>
          <w:p w14:paraId="64BCEBA5" w14:textId="77777777" w:rsidR="002C6B98" w:rsidRPr="00CD69E8" w:rsidRDefault="002C6B98" w:rsidP="00672762">
            <w:pPr>
              <w:spacing w:after="0" w:line="240" w:lineRule="auto"/>
              <w:rPr>
                <w:rFonts w:ascii="Arial" w:hAnsi="Arial" w:cs="Arial"/>
                <w:b/>
                <w:color w:val="FFFFFF"/>
              </w:rPr>
            </w:pPr>
            <w:r w:rsidRPr="00CD69E8">
              <w:rPr>
                <w:rFonts w:ascii="Arial" w:hAnsi="Arial" w:cs="Arial"/>
                <w:b/>
                <w:color w:val="FFFFFF"/>
              </w:rPr>
              <w:t>To do this you must</w:t>
            </w:r>
          </w:p>
        </w:tc>
        <w:tc>
          <w:tcPr>
            <w:tcW w:w="2806" w:type="dxa"/>
            <w:shd w:val="clear" w:color="auto" w:fill="00635D"/>
          </w:tcPr>
          <w:p w14:paraId="759010A2" w14:textId="3E743BB4" w:rsidR="002C6B98" w:rsidRPr="00CD69E8" w:rsidRDefault="002C6B98" w:rsidP="00530486">
            <w:pPr>
              <w:spacing w:after="0" w:line="240" w:lineRule="auto"/>
              <w:rPr>
                <w:rFonts w:ascii="Arial" w:hAnsi="Arial" w:cs="Arial"/>
                <w:b/>
                <w:color w:val="FFFFFF"/>
              </w:rPr>
            </w:pPr>
            <w:r>
              <w:rPr>
                <w:rFonts w:ascii="Arial" w:hAnsi="Arial" w:cs="Arial"/>
                <w:b/>
                <w:color w:val="FFFFFF"/>
              </w:rPr>
              <w:t>Evidence location</w:t>
            </w:r>
          </w:p>
        </w:tc>
      </w:tr>
      <w:tr w:rsidR="00A84B8D" w:rsidRPr="00CD69E8" w14:paraId="645C0DB1" w14:textId="77777777" w:rsidTr="007C054A">
        <w:trPr>
          <w:trHeight w:val="413"/>
        </w:trPr>
        <w:tc>
          <w:tcPr>
            <w:tcW w:w="10456" w:type="dxa"/>
            <w:gridSpan w:val="2"/>
            <w:shd w:val="clear" w:color="auto" w:fill="D9D9D9"/>
          </w:tcPr>
          <w:p w14:paraId="1644B18C" w14:textId="535B0598" w:rsidR="00A84B8D" w:rsidRPr="00485D60" w:rsidRDefault="00485D60" w:rsidP="00014F11">
            <w:pPr>
              <w:numPr>
                <w:ilvl w:val="0"/>
                <w:numId w:val="1"/>
              </w:numPr>
              <w:spacing w:before="40" w:after="0" w:line="240" w:lineRule="auto"/>
              <w:rPr>
                <w:rFonts w:ascii="Arial" w:hAnsi="Arial" w:cs="Arial"/>
                <w:szCs w:val="24"/>
              </w:rPr>
            </w:pPr>
            <w:r w:rsidRPr="00485D60">
              <w:rPr>
                <w:rFonts w:ascii="Arial" w:hAnsi="Arial" w:cs="Arial"/>
                <w:szCs w:val="24"/>
              </w:rPr>
              <w:t>Be able to recognise suitable jobs or training opportunities</w:t>
            </w:r>
          </w:p>
        </w:tc>
      </w:tr>
      <w:tr w:rsidR="002C6B98" w:rsidRPr="00CD69E8" w14:paraId="0F3A3751" w14:textId="77777777" w:rsidTr="000A15D1">
        <w:trPr>
          <w:trHeight w:val="705"/>
        </w:trPr>
        <w:tc>
          <w:tcPr>
            <w:tcW w:w="7650" w:type="dxa"/>
            <w:vAlign w:val="center"/>
          </w:tcPr>
          <w:p w14:paraId="3A86243B" w14:textId="04DAA791" w:rsidR="002C6B98" w:rsidRPr="006B58D9" w:rsidRDefault="009333FA" w:rsidP="00485D60">
            <w:pPr>
              <w:pStyle w:val="Default"/>
              <w:numPr>
                <w:ilvl w:val="1"/>
                <w:numId w:val="1"/>
              </w:numPr>
              <w:ind w:left="448" w:hanging="448"/>
              <w:rPr>
                <w:rFonts w:ascii="Arial" w:hAnsi="Arial" w:cs="Arial"/>
              </w:rPr>
            </w:pPr>
            <w:r w:rsidRPr="009333FA">
              <w:rPr>
                <w:rStyle w:val="normaltextrun"/>
                <w:rFonts w:ascii="Arial" w:hAnsi="Arial" w:cs="Arial"/>
                <w:bdr w:val="none" w:sz="0" w:space="0" w:color="auto" w:frame="1"/>
              </w:rPr>
              <w:t>Give examples of sources of information about career options</w:t>
            </w:r>
          </w:p>
        </w:tc>
        <w:tc>
          <w:tcPr>
            <w:tcW w:w="2806" w:type="dxa"/>
          </w:tcPr>
          <w:p w14:paraId="003F15F6" w14:textId="77777777" w:rsidR="002C6B98" w:rsidRPr="00AE5F9B" w:rsidRDefault="002C6B98" w:rsidP="007A4CF3">
            <w:pPr>
              <w:spacing w:after="0" w:line="240" w:lineRule="auto"/>
              <w:jc w:val="center"/>
              <w:rPr>
                <w:rFonts w:ascii="Arial" w:hAnsi="Arial" w:cs="Arial"/>
                <w:sz w:val="22"/>
              </w:rPr>
            </w:pPr>
          </w:p>
        </w:tc>
      </w:tr>
      <w:tr w:rsidR="002C6B98" w:rsidRPr="00CD69E8" w14:paraId="5D00DA7B" w14:textId="77777777" w:rsidTr="006B58D9">
        <w:trPr>
          <w:trHeight w:val="711"/>
        </w:trPr>
        <w:tc>
          <w:tcPr>
            <w:tcW w:w="7650" w:type="dxa"/>
            <w:vAlign w:val="center"/>
          </w:tcPr>
          <w:p w14:paraId="4768D3B3" w14:textId="65F28098" w:rsidR="002C6B98" w:rsidRPr="006B58D9" w:rsidRDefault="000A363B" w:rsidP="00485D60">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0A363B">
              <w:rPr>
                <w:rStyle w:val="normaltextrun"/>
                <w:rFonts w:ascii="Arial" w:hAnsi="Arial" w:cs="Arial"/>
                <w:color w:val="000000"/>
                <w:sz w:val="24"/>
                <w:szCs w:val="24"/>
              </w:rPr>
              <w:t>Give examples of career options relevant to own skills and interests</w:t>
            </w:r>
          </w:p>
        </w:tc>
        <w:tc>
          <w:tcPr>
            <w:tcW w:w="2806" w:type="dxa"/>
          </w:tcPr>
          <w:p w14:paraId="413302D7" w14:textId="77777777" w:rsidR="002C6B98" w:rsidRPr="00AE5F9B" w:rsidRDefault="002C6B98" w:rsidP="007A4CF3">
            <w:pPr>
              <w:spacing w:after="0" w:line="240" w:lineRule="auto"/>
              <w:rPr>
                <w:rFonts w:ascii="Arial" w:hAnsi="Arial" w:cs="Arial"/>
                <w:sz w:val="22"/>
              </w:rPr>
            </w:pPr>
          </w:p>
        </w:tc>
      </w:tr>
      <w:tr w:rsidR="004162D1" w:rsidRPr="00CD69E8" w14:paraId="2A3ED382" w14:textId="77777777" w:rsidTr="006B58D9">
        <w:trPr>
          <w:trHeight w:val="693"/>
        </w:trPr>
        <w:tc>
          <w:tcPr>
            <w:tcW w:w="7650" w:type="dxa"/>
            <w:vAlign w:val="center"/>
          </w:tcPr>
          <w:p w14:paraId="5C2FF5E9" w14:textId="54F26C70" w:rsidR="004162D1" w:rsidRPr="006B58D9" w:rsidRDefault="000A363B" w:rsidP="00485D60">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0A363B">
              <w:rPr>
                <w:rStyle w:val="normaltextrun"/>
                <w:rFonts w:ascii="Arial" w:hAnsi="Arial" w:cs="Arial"/>
                <w:color w:val="000000"/>
                <w:sz w:val="24"/>
                <w:szCs w:val="24"/>
              </w:rPr>
              <w:t>Describe advantages and disadvantages of the identified career options</w:t>
            </w:r>
          </w:p>
        </w:tc>
        <w:tc>
          <w:tcPr>
            <w:tcW w:w="2806" w:type="dxa"/>
          </w:tcPr>
          <w:p w14:paraId="36F9DA77" w14:textId="77777777" w:rsidR="004162D1" w:rsidRPr="00AE5F9B" w:rsidRDefault="004162D1" w:rsidP="007A4CF3">
            <w:pPr>
              <w:spacing w:after="0" w:line="240" w:lineRule="auto"/>
              <w:rPr>
                <w:rFonts w:ascii="Arial" w:hAnsi="Arial" w:cs="Arial"/>
                <w:sz w:val="22"/>
              </w:rPr>
            </w:pPr>
          </w:p>
        </w:tc>
      </w:tr>
      <w:tr w:rsidR="004162D1" w:rsidRPr="00CD69E8" w14:paraId="02CA3C9B" w14:textId="77777777" w:rsidTr="006B58D9">
        <w:trPr>
          <w:trHeight w:val="704"/>
        </w:trPr>
        <w:tc>
          <w:tcPr>
            <w:tcW w:w="7650" w:type="dxa"/>
            <w:vAlign w:val="center"/>
          </w:tcPr>
          <w:p w14:paraId="4E1EFC40" w14:textId="7D4344D0" w:rsidR="004162D1" w:rsidRPr="006B58D9" w:rsidRDefault="004F3844" w:rsidP="00485D60">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4F3844">
              <w:rPr>
                <w:rStyle w:val="normaltextrun"/>
                <w:rFonts w:ascii="Arial" w:hAnsi="Arial" w:cs="Arial"/>
                <w:color w:val="000000"/>
                <w:sz w:val="24"/>
                <w:szCs w:val="24"/>
              </w:rPr>
              <w:t>Describe the skills and qualities required for the identified career option</w:t>
            </w:r>
            <w:r w:rsidR="00EB62C1">
              <w:rPr>
                <w:rStyle w:val="normaltextrun"/>
                <w:rFonts w:ascii="Arial" w:hAnsi="Arial" w:cs="Arial"/>
                <w:color w:val="000000"/>
                <w:sz w:val="24"/>
                <w:szCs w:val="24"/>
              </w:rPr>
              <w:t>s</w:t>
            </w:r>
          </w:p>
        </w:tc>
        <w:tc>
          <w:tcPr>
            <w:tcW w:w="2806" w:type="dxa"/>
          </w:tcPr>
          <w:p w14:paraId="15C0069C" w14:textId="77777777" w:rsidR="004162D1" w:rsidRPr="00AE5F9B" w:rsidRDefault="004162D1" w:rsidP="007A4CF3">
            <w:pPr>
              <w:spacing w:after="0" w:line="240" w:lineRule="auto"/>
              <w:rPr>
                <w:rFonts w:ascii="Arial" w:hAnsi="Arial" w:cs="Arial"/>
                <w:sz w:val="22"/>
              </w:rPr>
            </w:pPr>
          </w:p>
        </w:tc>
      </w:tr>
      <w:tr w:rsidR="004162D1" w:rsidRPr="00CD69E8" w14:paraId="67E4BF8A" w14:textId="77777777" w:rsidTr="006B58D9">
        <w:trPr>
          <w:trHeight w:val="686"/>
        </w:trPr>
        <w:tc>
          <w:tcPr>
            <w:tcW w:w="7650" w:type="dxa"/>
            <w:vAlign w:val="center"/>
          </w:tcPr>
          <w:p w14:paraId="41111E57" w14:textId="18B3D98C" w:rsidR="004162D1" w:rsidRPr="006B58D9" w:rsidRDefault="004F3844" w:rsidP="00485D60">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4F3844">
              <w:rPr>
                <w:rStyle w:val="normaltextrun"/>
                <w:rFonts w:ascii="Arial" w:hAnsi="Arial" w:cs="Arial"/>
                <w:color w:val="000000"/>
                <w:sz w:val="24"/>
                <w:szCs w:val="24"/>
              </w:rPr>
              <w:t>Outline the possible steps needed to reach one of your career options</w:t>
            </w:r>
          </w:p>
        </w:tc>
        <w:tc>
          <w:tcPr>
            <w:tcW w:w="2806" w:type="dxa"/>
          </w:tcPr>
          <w:p w14:paraId="48C5D0B6" w14:textId="77777777" w:rsidR="004162D1" w:rsidRPr="00AE5F9B" w:rsidRDefault="004162D1" w:rsidP="007A4CF3">
            <w:pPr>
              <w:spacing w:after="0" w:line="240" w:lineRule="auto"/>
              <w:rPr>
                <w:rFonts w:ascii="Arial" w:hAnsi="Arial" w:cs="Arial"/>
                <w:sz w:val="22"/>
              </w:rPr>
            </w:pPr>
          </w:p>
        </w:tc>
      </w:tr>
      <w:tr w:rsidR="000A363B" w:rsidRPr="00CD69E8" w14:paraId="2685B2A5" w14:textId="77777777" w:rsidTr="006B58D9">
        <w:trPr>
          <w:trHeight w:val="686"/>
        </w:trPr>
        <w:tc>
          <w:tcPr>
            <w:tcW w:w="7650" w:type="dxa"/>
            <w:vAlign w:val="center"/>
          </w:tcPr>
          <w:p w14:paraId="051C3E79" w14:textId="46AD9E9C" w:rsidR="000A363B" w:rsidRPr="006B58D9" w:rsidRDefault="002F262F" w:rsidP="00485D60">
            <w:pPr>
              <w:pStyle w:val="ListParagraph"/>
              <w:numPr>
                <w:ilvl w:val="1"/>
                <w:numId w:val="1"/>
              </w:numPr>
              <w:pBdr>
                <w:top w:val="nil"/>
                <w:left w:val="nil"/>
                <w:bottom w:val="nil"/>
                <w:right w:val="nil"/>
                <w:between w:val="nil"/>
              </w:pBdr>
              <w:spacing w:after="0" w:line="240" w:lineRule="auto"/>
              <w:rPr>
                <w:rStyle w:val="normaltextrun"/>
                <w:rFonts w:ascii="Arial" w:hAnsi="Arial" w:cs="Arial"/>
                <w:color w:val="000000"/>
                <w:sz w:val="24"/>
                <w:szCs w:val="24"/>
              </w:rPr>
            </w:pPr>
            <w:r w:rsidRPr="002F262F">
              <w:rPr>
                <w:rStyle w:val="normaltextrun"/>
                <w:rFonts w:ascii="Arial" w:hAnsi="Arial" w:cs="Arial"/>
                <w:color w:val="000000"/>
                <w:sz w:val="24"/>
                <w:szCs w:val="24"/>
              </w:rPr>
              <w:t>Identify job vacancies or training opportunities relevant to chosen career option</w:t>
            </w:r>
          </w:p>
        </w:tc>
        <w:tc>
          <w:tcPr>
            <w:tcW w:w="2806" w:type="dxa"/>
          </w:tcPr>
          <w:p w14:paraId="2795525E" w14:textId="77777777" w:rsidR="000A363B" w:rsidRPr="00AE5F9B" w:rsidRDefault="000A363B" w:rsidP="007A4CF3">
            <w:pPr>
              <w:spacing w:after="0" w:line="240" w:lineRule="auto"/>
              <w:rPr>
                <w:rFonts w:ascii="Arial" w:hAnsi="Arial" w:cs="Arial"/>
                <w:sz w:val="22"/>
              </w:rPr>
            </w:pPr>
          </w:p>
        </w:tc>
      </w:tr>
      <w:tr w:rsidR="007C35E1" w:rsidRPr="00CD69E8" w14:paraId="7FB9D460" w14:textId="77777777" w:rsidTr="00014F11">
        <w:trPr>
          <w:trHeight w:val="413"/>
        </w:trPr>
        <w:tc>
          <w:tcPr>
            <w:tcW w:w="10456" w:type="dxa"/>
            <w:gridSpan w:val="2"/>
            <w:shd w:val="clear" w:color="auto" w:fill="D9D9D9"/>
            <w:vAlign w:val="center"/>
          </w:tcPr>
          <w:p w14:paraId="4659D7D5" w14:textId="54640385" w:rsidR="007C35E1" w:rsidRPr="00960573" w:rsidRDefault="00960573" w:rsidP="007C054A">
            <w:pPr>
              <w:pStyle w:val="ListParagraph"/>
              <w:numPr>
                <w:ilvl w:val="0"/>
                <w:numId w:val="1"/>
              </w:numPr>
              <w:spacing w:after="0" w:line="240" w:lineRule="auto"/>
              <w:rPr>
                <w:rFonts w:ascii="Arial" w:hAnsi="Arial" w:cs="Arial"/>
                <w:sz w:val="24"/>
                <w:szCs w:val="28"/>
              </w:rPr>
            </w:pPr>
            <w:r w:rsidRPr="00960573">
              <w:rPr>
                <w:rFonts w:ascii="Arial" w:hAnsi="Arial" w:cs="Arial"/>
                <w:sz w:val="24"/>
                <w:szCs w:val="28"/>
              </w:rPr>
              <w:t>Understand how to apply for jobs or training opportunities</w:t>
            </w:r>
          </w:p>
        </w:tc>
      </w:tr>
      <w:tr w:rsidR="002C6B98" w:rsidRPr="00CD69E8" w14:paraId="7C05F81D" w14:textId="77777777" w:rsidTr="00B36F48">
        <w:trPr>
          <w:trHeight w:val="694"/>
        </w:trPr>
        <w:tc>
          <w:tcPr>
            <w:tcW w:w="7650" w:type="dxa"/>
            <w:vAlign w:val="center"/>
          </w:tcPr>
          <w:p w14:paraId="17156A74" w14:textId="0DAA9CD8" w:rsidR="002C6B98" w:rsidRPr="00B36F48" w:rsidRDefault="00447889" w:rsidP="00EB62C1">
            <w:pPr>
              <w:pStyle w:val="Default"/>
              <w:numPr>
                <w:ilvl w:val="1"/>
                <w:numId w:val="1"/>
              </w:numPr>
              <w:rPr>
                <w:rFonts w:ascii="Arial" w:hAnsi="Arial" w:cs="Arial"/>
              </w:rPr>
            </w:pPr>
            <w:r w:rsidRPr="00447889">
              <w:rPr>
                <w:rStyle w:val="normaltextrun"/>
                <w:rFonts w:ascii="Arial" w:hAnsi="Arial" w:cs="Arial"/>
              </w:rPr>
              <w:t>State different methods of applying for jobs</w:t>
            </w:r>
          </w:p>
        </w:tc>
        <w:tc>
          <w:tcPr>
            <w:tcW w:w="2806" w:type="dxa"/>
          </w:tcPr>
          <w:p w14:paraId="7108DCA7" w14:textId="77777777" w:rsidR="002C6B98" w:rsidRPr="00AE5F9B" w:rsidRDefault="002C6B98" w:rsidP="00930DC2">
            <w:pPr>
              <w:spacing w:after="0" w:line="240" w:lineRule="auto"/>
              <w:jc w:val="center"/>
              <w:rPr>
                <w:rFonts w:ascii="Arial" w:hAnsi="Arial" w:cs="Arial"/>
                <w:sz w:val="22"/>
              </w:rPr>
            </w:pPr>
          </w:p>
        </w:tc>
      </w:tr>
      <w:tr w:rsidR="00B45834" w:rsidRPr="00CD69E8" w14:paraId="6498962E" w14:textId="77777777" w:rsidTr="00B36F48">
        <w:trPr>
          <w:trHeight w:val="704"/>
        </w:trPr>
        <w:tc>
          <w:tcPr>
            <w:tcW w:w="7650" w:type="dxa"/>
            <w:vAlign w:val="center"/>
          </w:tcPr>
          <w:p w14:paraId="3C8B44C7" w14:textId="654FB999" w:rsidR="00B45834" w:rsidRPr="00B36F48" w:rsidRDefault="00B36F48" w:rsidP="00EB62C1">
            <w:pPr>
              <w:pStyle w:val="Default"/>
              <w:numPr>
                <w:ilvl w:val="1"/>
                <w:numId w:val="1"/>
              </w:numPr>
              <w:rPr>
                <w:rStyle w:val="normaltextrun"/>
                <w:rFonts w:ascii="Arial" w:hAnsi="Arial" w:cs="Arial"/>
              </w:rPr>
            </w:pPr>
            <w:r w:rsidRPr="00B36F48">
              <w:rPr>
                <w:rStyle w:val="normaltextrun"/>
                <w:rFonts w:ascii="Arial" w:hAnsi="Arial" w:cs="Arial"/>
              </w:rPr>
              <w:t>Produce a CV which highlights own skills, </w:t>
            </w:r>
            <w:proofErr w:type="gramStart"/>
            <w:r w:rsidRPr="00B36F48">
              <w:rPr>
                <w:rStyle w:val="normaltextrun"/>
                <w:rFonts w:ascii="Arial" w:hAnsi="Arial" w:cs="Arial"/>
              </w:rPr>
              <w:t>experience</w:t>
            </w:r>
            <w:proofErr w:type="gramEnd"/>
            <w:r w:rsidR="00DB4F84">
              <w:rPr>
                <w:rStyle w:val="normaltextrun"/>
                <w:rFonts w:ascii="Arial" w:hAnsi="Arial" w:cs="Arial"/>
              </w:rPr>
              <w:t xml:space="preserve"> </w:t>
            </w:r>
            <w:r w:rsidRPr="00B36F48">
              <w:rPr>
                <w:rStyle w:val="normaltextrun"/>
                <w:rFonts w:ascii="Arial" w:hAnsi="Arial" w:cs="Arial"/>
              </w:rPr>
              <w:t>and</w:t>
            </w:r>
            <w:r w:rsidR="00DB4F84">
              <w:rPr>
                <w:rStyle w:val="normaltextrun"/>
                <w:rFonts w:ascii="Arial" w:hAnsi="Arial" w:cs="Arial"/>
              </w:rPr>
              <w:t xml:space="preserve"> </w:t>
            </w:r>
            <w:r w:rsidRPr="00B36F48">
              <w:rPr>
                <w:rStyle w:val="normaltextrun"/>
                <w:rFonts w:ascii="Arial" w:hAnsi="Arial" w:cs="Arial"/>
              </w:rPr>
              <w:t>achievements</w:t>
            </w:r>
          </w:p>
        </w:tc>
        <w:tc>
          <w:tcPr>
            <w:tcW w:w="2806" w:type="dxa"/>
          </w:tcPr>
          <w:p w14:paraId="45DA5917" w14:textId="77777777" w:rsidR="00B45834" w:rsidRPr="00AE5F9B" w:rsidRDefault="00B45834" w:rsidP="00930DC2">
            <w:pPr>
              <w:spacing w:after="0" w:line="240" w:lineRule="auto"/>
              <w:jc w:val="center"/>
              <w:rPr>
                <w:rFonts w:ascii="Arial" w:hAnsi="Arial" w:cs="Arial"/>
                <w:sz w:val="22"/>
              </w:rPr>
            </w:pPr>
          </w:p>
        </w:tc>
      </w:tr>
      <w:tr w:rsidR="00B36F48" w:rsidRPr="00CD69E8" w14:paraId="48AEA0ED" w14:textId="77777777" w:rsidTr="00B36F48">
        <w:trPr>
          <w:trHeight w:val="699"/>
        </w:trPr>
        <w:tc>
          <w:tcPr>
            <w:tcW w:w="7650" w:type="dxa"/>
            <w:vAlign w:val="center"/>
          </w:tcPr>
          <w:p w14:paraId="7DE1B7F1" w14:textId="3E900616" w:rsidR="00B36F48" w:rsidRPr="00B36F48" w:rsidRDefault="00B64059" w:rsidP="00EB62C1">
            <w:pPr>
              <w:pStyle w:val="Default"/>
              <w:numPr>
                <w:ilvl w:val="1"/>
                <w:numId w:val="1"/>
              </w:numPr>
              <w:rPr>
                <w:rStyle w:val="normaltextrun"/>
                <w:rFonts w:ascii="Arial" w:hAnsi="Arial" w:cs="Arial"/>
              </w:rPr>
            </w:pPr>
            <w:r w:rsidRPr="00B64059">
              <w:rPr>
                <w:rStyle w:val="normaltextrun"/>
                <w:rFonts w:ascii="Arial" w:hAnsi="Arial" w:cs="Arial"/>
              </w:rPr>
              <w:t>Produce a covering letter for a specific job role</w:t>
            </w:r>
          </w:p>
        </w:tc>
        <w:tc>
          <w:tcPr>
            <w:tcW w:w="2806" w:type="dxa"/>
          </w:tcPr>
          <w:p w14:paraId="575A9262" w14:textId="77777777" w:rsidR="00B36F48" w:rsidRPr="00AE5F9B" w:rsidRDefault="00B36F48" w:rsidP="00930DC2">
            <w:pPr>
              <w:spacing w:after="0" w:line="240" w:lineRule="auto"/>
              <w:jc w:val="center"/>
              <w:rPr>
                <w:rFonts w:ascii="Arial" w:hAnsi="Arial" w:cs="Arial"/>
                <w:sz w:val="22"/>
              </w:rPr>
            </w:pPr>
          </w:p>
        </w:tc>
      </w:tr>
      <w:tr w:rsidR="00B64059" w:rsidRPr="00CD69E8" w14:paraId="4D9F667B" w14:textId="77777777" w:rsidTr="00B36F48">
        <w:trPr>
          <w:trHeight w:val="699"/>
        </w:trPr>
        <w:tc>
          <w:tcPr>
            <w:tcW w:w="7650" w:type="dxa"/>
            <w:vAlign w:val="center"/>
          </w:tcPr>
          <w:p w14:paraId="422B9CF2" w14:textId="36465C39" w:rsidR="00B64059" w:rsidRPr="00B64059" w:rsidRDefault="000A32D8" w:rsidP="00EB62C1">
            <w:pPr>
              <w:pStyle w:val="Default"/>
              <w:numPr>
                <w:ilvl w:val="1"/>
                <w:numId w:val="1"/>
              </w:numPr>
              <w:rPr>
                <w:rStyle w:val="normaltextrun"/>
                <w:rFonts w:ascii="Arial" w:hAnsi="Arial" w:cs="Arial"/>
              </w:rPr>
            </w:pPr>
            <w:r w:rsidRPr="000A32D8">
              <w:rPr>
                <w:rStyle w:val="normaltextrun"/>
                <w:rFonts w:ascii="Arial" w:hAnsi="Arial" w:cs="Arial"/>
              </w:rPr>
              <w:t>Complete an application to an appropriate standard for submission</w:t>
            </w:r>
          </w:p>
        </w:tc>
        <w:tc>
          <w:tcPr>
            <w:tcW w:w="2806" w:type="dxa"/>
          </w:tcPr>
          <w:p w14:paraId="1E30B513" w14:textId="77777777" w:rsidR="00B64059" w:rsidRPr="00AE5F9B" w:rsidRDefault="00B64059" w:rsidP="00930DC2">
            <w:pPr>
              <w:spacing w:after="0" w:line="240" w:lineRule="auto"/>
              <w:jc w:val="center"/>
              <w:rPr>
                <w:rFonts w:ascii="Arial" w:hAnsi="Arial" w:cs="Arial"/>
                <w:sz w:val="22"/>
              </w:rPr>
            </w:pPr>
          </w:p>
        </w:tc>
      </w:tr>
      <w:tr w:rsidR="007C35E1" w:rsidRPr="00CD69E8" w14:paraId="70733B0A" w14:textId="77777777" w:rsidTr="00014F11">
        <w:trPr>
          <w:trHeight w:val="408"/>
        </w:trPr>
        <w:tc>
          <w:tcPr>
            <w:tcW w:w="10456" w:type="dxa"/>
            <w:gridSpan w:val="2"/>
            <w:shd w:val="clear" w:color="auto" w:fill="D9D9D9"/>
            <w:vAlign w:val="center"/>
          </w:tcPr>
          <w:p w14:paraId="6C1EB0D8" w14:textId="6E9B780A" w:rsidR="007C35E1" w:rsidRPr="00AE5F9B" w:rsidRDefault="00DC1377" w:rsidP="00B64689">
            <w:pPr>
              <w:pStyle w:val="ListParagraph"/>
              <w:numPr>
                <w:ilvl w:val="0"/>
                <w:numId w:val="1"/>
              </w:numPr>
              <w:spacing w:before="40" w:after="120" w:line="240" w:lineRule="auto"/>
              <w:rPr>
                <w:rFonts w:ascii="Arial" w:hAnsi="Arial" w:cs="Arial"/>
              </w:rPr>
            </w:pPr>
            <w:r w:rsidRPr="00DC1377">
              <w:rPr>
                <w:rFonts w:ascii="Arial" w:hAnsi="Arial" w:cs="Arial"/>
                <w:sz w:val="24"/>
                <w:szCs w:val="24"/>
              </w:rPr>
              <w:t>Be able to take part in an interview  </w:t>
            </w:r>
          </w:p>
        </w:tc>
      </w:tr>
      <w:tr w:rsidR="002C6B98" w:rsidRPr="00CD69E8" w14:paraId="47950C89" w14:textId="77777777" w:rsidTr="00A20BE0">
        <w:trPr>
          <w:trHeight w:val="689"/>
        </w:trPr>
        <w:tc>
          <w:tcPr>
            <w:tcW w:w="7650" w:type="dxa"/>
            <w:vAlign w:val="center"/>
          </w:tcPr>
          <w:p w14:paraId="0FACD01E" w14:textId="52A9F3DE" w:rsidR="002C6B98" w:rsidRPr="00A20BE0" w:rsidRDefault="008309F9" w:rsidP="00EB62C1">
            <w:pPr>
              <w:pStyle w:val="Default"/>
              <w:numPr>
                <w:ilvl w:val="1"/>
                <w:numId w:val="1"/>
              </w:numPr>
              <w:rPr>
                <w:rFonts w:ascii="Arial" w:hAnsi="Arial" w:cs="Arial"/>
              </w:rPr>
            </w:pPr>
            <w:r w:rsidRPr="008309F9">
              <w:rPr>
                <w:rStyle w:val="normaltextrun"/>
                <w:rFonts w:ascii="Arial" w:hAnsi="Arial" w:cs="Arial"/>
              </w:rPr>
              <w:lastRenderedPageBreak/>
              <w:t>Describe what to consider when preparing for an interview</w:t>
            </w:r>
          </w:p>
        </w:tc>
        <w:tc>
          <w:tcPr>
            <w:tcW w:w="2806" w:type="dxa"/>
          </w:tcPr>
          <w:p w14:paraId="13D75999" w14:textId="77777777" w:rsidR="002C6B98" w:rsidRPr="00AE5F9B" w:rsidRDefault="002C6B98" w:rsidP="00930DC2">
            <w:pPr>
              <w:spacing w:after="0" w:line="240" w:lineRule="auto"/>
              <w:jc w:val="center"/>
              <w:rPr>
                <w:rFonts w:ascii="Arial" w:hAnsi="Arial" w:cs="Arial"/>
                <w:sz w:val="22"/>
              </w:rPr>
            </w:pPr>
          </w:p>
        </w:tc>
      </w:tr>
      <w:tr w:rsidR="002C6B98" w:rsidRPr="00CD69E8" w14:paraId="75CD9CA4" w14:textId="77777777" w:rsidTr="009C494A">
        <w:trPr>
          <w:trHeight w:val="722"/>
        </w:trPr>
        <w:tc>
          <w:tcPr>
            <w:tcW w:w="7650" w:type="dxa"/>
            <w:vAlign w:val="center"/>
          </w:tcPr>
          <w:p w14:paraId="3C0EC853" w14:textId="5CFD5D78" w:rsidR="002C6B98" w:rsidRPr="00A20BE0" w:rsidRDefault="00A84E5E" w:rsidP="00EB62C1">
            <w:pPr>
              <w:pStyle w:val="ListParagraph"/>
              <w:numPr>
                <w:ilvl w:val="1"/>
                <w:numId w:val="1"/>
              </w:numPr>
              <w:spacing w:after="0" w:line="240" w:lineRule="auto"/>
              <w:rPr>
                <w:rFonts w:ascii="Arial" w:hAnsi="Arial" w:cs="Arial"/>
                <w:sz w:val="24"/>
                <w:szCs w:val="24"/>
              </w:rPr>
            </w:pPr>
            <w:r w:rsidRPr="00A84E5E">
              <w:rPr>
                <w:rStyle w:val="normaltextrun"/>
                <w:rFonts w:ascii="Arial" w:hAnsi="Arial" w:cs="Arial"/>
                <w:color w:val="000000"/>
                <w:sz w:val="24"/>
                <w:szCs w:val="24"/>
                <w:bdr w:val="none" w:sz="0" w:space="0" w:color="auto" w:frame="1"/>
              </w:rPr>
              <w:t>Explain how to create a good impression at an interview</w:t>
            </w:r>
          </w:p>
        </w:tc>
        <w:tc>
          <w:tcPr>
            <w:tcW w:w="2806" w:type="dxa"/>
          </w:tcPr>
          <w:p w14:paraId="7C1CBEB8" w14:textId="77777777" w:rsidR="002C6B98" w:rsidRPr="00AE5F9B" w:rsidRDefault="002C6B98" w:rsidP="00930DC2">
            <w:pPr>
              <w:spacing w:after="0" w:line="240" w:lineRule="auto"/>
              <w:rPr>
                <w:rFonts w:ascii="Arial" w:hAnsi="Arial" w:cs="Arial"/>
                <w:sz w:val="22"/>
              </w:rPr>
            </w:pPr>
          </w:p>
        </w:tc>
      </w:tr>
      <w:tr w:rsidR="00F07BAC" w:rsidRPr="00CD69E8" w14:paraId="3F21EA00" w14:textId="77777777" w:rsidTr="00A20BE0">
        <w:trPr>
          <w:trHeight w:val="653"/>
        </w:trPr>
        <w:tc>
          <w:tcPr>
            <w:tcW w:w="7650" w:type="dxa"/>
            <w:vAlign w:val="center"/>
          </w:tcPr>
          <w:p w14:paraId="138AADFA" w14:textId="7EF7ABEB" w:rsidR="00F07BAC" w:rsidRPr="00A20BE0" w:rsidRDefault="0080593C" w:rsidP="00EB62C1">
            <w:pPr>
              <w:pStyle w:val="ListParagraph"/>
              <w:numPr>
                <w:ilvl w:val="1"/>
                <w:numId w:val="1"/>
              </w:numPr>
              <w:spacing w:after="0" w:line="240" w:lineRule="auto"/>
              <w:rPr>
                <w:rFonts w:ascii="Arial" w:hAnsi="Arial" w:cs="Arial"/>
                <w:sz w:val="24"/>
                <w:szCs w:val="24"/>
              </w:rPr>
            </w:pPr>
            <w:r w:rsidRPr="0080593C">
              <w:rPr>
                <w:rStyle w:val="normaltextrun"/>
                <w:rFonts w:ascii="Arial" w:hAnsi="Arial" w:cs="Arial"/>
                <w:color w:val="000000"/>
                <w:sz w:val="24"/>
                <w:szCs w:val="24"/>
              </w:rPr>
              <w:t>Prepare responses to potential interview questions</w:t>
            </w:r>
          </w:p>
        </w:tc>
        <w:tc>
          <w:tcPr>
            <w:tcW w:w="2806" w:type="dxa"/>
          </w:tcPr>
          <w:p w14:paraId="4A411DD2" w14:textId="77777777" w:rsidR="00F07BAC" w:rsidRPr="00AE5F9B" w:rsidRDefault="00F07BAC" w:rsidP="00930DC2">
            <w:pPr>
              <w:spacing w:after="0" w:line="240" w:lineRule="auto"/>
              <w:rPr>
                <w:rFonts w:ascii="Arial" w:hAnsi="Arial" w:cs="Arial"/>
                <w:sz w:val="22"/>
              </w:rPr>
            </w:pPr>
          </w:p>
        </w:tc>
      </w:tr>
      <w:tr w:rsidR="00F07BAC" w:rsidRPr="00CD69E8" w14:paraId="1E0883CD" w14:textId="77777777" w:rsidTr="00A20BE0">
        <w:trPr>
          <w:trHeight w:val="690"/>
        </w:trPr>
        <w:tc>
          <w:tcPr>
            <w:tcW w:w="7650" w:type="dxa"/>
            <w:vAlign w:val="center"/>
          </w:tcPr>
          <w:p w14:paraId="44C4468C" w14:textId="7E8B42B7" w:rsidR="00F07BAC" w:rsidRPr="00A20BE0" w:rsidRDefault="0080593C" w:rsidP="00EB62C1">
            <w:pPr>
              <w:pStyle w:val="ListParagraph"/>
              <w:numPr>
                <w:ilvl w:val="1"/>
                <w:numId w:val="1"/>
              </w:numPr>
              <w:spacing w:after="0" w:line="240" w:lineRule="auto"/>
              <w:rPr>
                <w:rFonts w:ascii="Arial" w:hAnsi="Arial" w:cs="Arial"/>
                <w:sz w:val="24"/>
                <w:szCs w:val="24"/>
              </w:rPr>
            </w:pPr>
            <w:r w:rsidRPr="0080593C">
              <w:rPr>
                <w:rStyle w:val="normaltextrun"/>
                <w:rFonts w:ascii="Arial" w:hAnsi="Arial" w:cs="Arial"/>
                <w:color w:val="000000"/>
                <w:sz w:val="24"/>
                <w:szCs w:val="24"/>
              </w:rPr>
              <w:t>Give examples of questions you might pose at interview</w:t>
            </w:r>
          </w:p>
        </w:tc>
        <w:tc>
          <w:tcPr>
            <w:tcW w:w="2806" w:type="dxa"/>
          </w:tcPr>
          <w:p w14:paraId="38D35249" w14:textId="77777777" w:rsidR="00F07BAC" w:rsidRPr="00AE5F9B" w:rsidRDefault="00F07BAC" w:rsidP="00930DC2">
            <w:pPr>
              <w:spacing w:after="0" w:line="240" w:lineRule="auto"/>
              <w:rPr>
                <w:rFonts w:ascii="Arial" w:hAnsi="Arial" w:cs="Arial"/>
                <w:sz w:val="22"/>
              </w:rPr>
            </w:pPr>
          </w:p>
        </w:tc>
      </w:tr>
      <w:tr w:rsidR="00F07BAC" w:rsidRPr="00CD69E8" w14:paraId="2A811BDB" w14:textId="77777777" w:rsidTr="00A20BE0">
        <w:trPr>
          <w:trHeight w:val="700"/>
        </w:trPr>
        <w:tc>
          <w:tcPr>
            <w:tcW w:w="7650" w:type="dxa"/>
            <w:vAlign w:val="center"/>
          </w:tcPr>
          <w:p w14:paraId="5F32C496" w14:textId="3F8B597F" w:rsidR="00F07BAC" w:rsidRPr="00A20BE0" w:rsidRDefault="00D51CB4" w:rsidP="00EB62C1">
            <w:pPr>
              <w:pStyle w:val="ListParagraph"/>
              <w:numPr>
                <w:ilvl w:val="1"/>
                <w:numId w:val="1"/>
              </w:numPr>
              <w:spacing w:after="0" w:line="240" w:lineRule="auto"/>
              <w:rPr>
                <w:rFonts w:ascii="Arial" w:hAnsi="Arial" w:cs="Arial"/>
                <w:sz w:val="24"/>
                <w:szCs w:val="24"/>
              </w:rPr>
            </w:pPr>
            <w:r w:rsidRPr="00D51CB4">
              <w:rPr>
                <w:rStyle w:val="normaltextrun"/>
                <w:rFonts w:ascii="Arial" w:hAnsi="Arial" w:cs="Arial"/>
                <w:color w:val="000000"/>
                <w:sz w:val="24"/>
                <w:szCs w:val="24"/>
                <w:bdr w:val="none" w:sz="0" w:space="0" w:color="auto" w:frame="1"/>
              </w:rPr>
              <w:t>Obtain feedback on own performance in a real or simulated interview</w:t>
            </w:r>
          </w:p>
        </w:tc>
        <w:tc>
          <w:tcPr>
            <w:tcW w:w="2806" w:type="dxa"/>
          </w:tcPr>
          <w:p w14:paraId="39AC8543" w14:textId="77777777" w:rsidR="00F07BAC" w:rsidRPr="00AE5F9B" w:rsidRDefault="00F07BAC" w:rsidP="00930DC2">
            <w:pPr>
              <w:spacing w:after="0" w:line="240" w:lineRule="auto"/>
              <w:rPr>
                <w:rFonts w:ascii="Arial" w:hAnsi="Arial" w:cs="Arial"/>
                <w:sz w:val="22"/>
              </w:rPr>
            </w:pPr>
          </w:p>
        </w:tc>
      </w:tr>
      <w:tr w:rsidR="008309F9" w:rsidRPr="00CD69E8" w14:paraId="0B57FDB0" w14:textId="77777777" w:rsidTr="00A20BE0">
        <w:trPr>
          <w:trHeight w:val="700"/>
        </w:trPr>
        <w:tc>
          <w:tcPr>
            <w:tcW w:w="7650" w:type="dxa"/>
            <w:vAlign w:val="center"/>
          </w:tcPr>
          <w:p w14:paraId="00089EC6" w14:textId="5FF53015" w:rsidR="008309F9" w:rsidRPr="00A20BE0" w:rsidRDefault="005A367F" w:rsidP="00EB62C1">
            <w:pPr>
              <w:pStyle w:val="ListParagraph"/>
              <w:numPr>
                <w:ilvl w:val="1"/>
                <w:numId w:val="1"/>
              </w:numPr>
              <w:spacing w:after="0" w:line="240" w:lineRule="auto"/>
              <w:rPr>
                <w:rStyle w:val="normaltextrun"/>
                <w:rFonts w:ascii="Arial" w:hAnsi="Arial" w:cs="Arial"/>
                <w:color w:val="000000"/>
                <w:sz w:val="24"/>
                <w:szCs w:val="24"/>
                <w:bdr w:val="none" w:sz="0" w:space="0" w:color="auto" w:frame="1"/>
              </w:rPr>
            </w:pPr>
            <w:r w:rsidRPr="005A367F">
              <w:rPr>
                <w:rStyle w:val="normaltextrun"/>
                <w:rFonts w:ascii="Arial" w:hAnsi="Arial" w:cs="Arial"/>
                <w:color w:val="000000"/>
                <w:sz w:val="24"/>
                <w:szCs w:val="24"/>
                <w:bdr w:val="none" w:sz="0" w:space="0" w:color="auto" w:frame="1"/>
              </w:rPr>
              <w:t>Review own performance at interview to identify personal strengths and areas for improvement</w:t>
            </w:r>
          </w:p>
        </w:tc>
        <w:tc>
          <w:tcPr>
            <w:tcW w:w="2806" w:type="dxa"/>
          </w:tcPr>
          <w:p w14:paraId="65BFD4EA" w14:textId="77777777" w:rsidR="008309F9" w:rsidRPr="00AE5F9B" w:rsidRDefault="008309F9" w:rsidP="00930DC2">
            <w:pPr>
              <w:spacing w:after="0" w:line="240" w:lineRule="auto"/>
              <w:rPr>
                <w:rFonts w:ascii="Arial" w:hAnsi="Arial" w:cs="Arial"/>
                <w:sz w:val="22"/>
              </w:rPr>
            </w:pPr>
          </w:p>
        </w:tc>
      </w:tr>
      <w:tr w:rsidR="00D60622" w:rsidRPr="00CD69E8" w14:paraId="28982E60" w14:textId="77777777" w:rsidTr="0082057D">
        <w:tc>
          <w:tcPr>
            <w:tcW w:w="10456" w:type="dxa"/>
            <w:gridSpan w:val="2"/>
            <w:shd w:val="clear" w:color="auto" w:fill="00635D"/>
          </w:tcPr>
          <w:p w14:paraId="5E0CB568" w14:textId="77777777" w:rsidR="00D60622" w:rsidRPr="0045293B" w:rsidRDefault="00D60622" w:rsidP="007A4CF3">
            <w:pPr>
              <w:spacing w:line="240" w:lineRule="auto"/>
              <w:rPr>
                <w:rFonts w:ascii="Arial" w:hAnsi="Arial" w:cs="Arial"/>
                <w:b/>
                <w:szCs w:val="24"/>
              </w:rPr>
            </w:pPr>
            <w:r w:rsidRPr="0045293B">
              <w:rPr>
                <w:rFonts w:ascii="Arial" w:hAnsi="Arial" w:cs="Arial"/>
                <w:b/>
                <w:color w:val="FFFFFF" w:themeColor="background1"/>
                <w:szCs w:val="24"/>
              </w:rPr>
              <w:t>Assessor feedback</w:t>
            </w:r>
          </w:p>
        </w:tc>
      </w:tr>
      <w:tr w:rsidR="00D60622" w:rsidRPr="00CD69E8" w14:paraId="57A9C357" w14:textId="77777777" w:rsidTr="000B0108">
        <w:tc>
          <w:tcPr>
            <w:tcW w:w="10456" w:type="dxa"/>
            <w:gridSpan w:val="2"/>
          </w:tcPr>
          <w:p w14:paraId="7137D950" w14:textId="77777777" w:rsidR="00D60622" w:rsidRDefault="00D60622" w:rsidP="007A4CF3">
            <w:pPr>
              <w:spacing w:line="240" w:lineRule="auto"/>
              <w:rPr>
                <w:rFonts w:ascii="Arial" w:hAnsi="Arial" w:cs="Arial"/>
                <w:b/>
                <w:sz w:val="22"/>
              </w:rPr>
            </w:pPr>
          </w:p>
          <w:p w14:paraId="0698B3FF" w14:textId="77777777" w:rsidR="000B0108" w:rsidRDefault="000B0108" w:rsidP="007A4CF3">
            <w:pPr>
              <w:spacing w:line="240" w:lineRule="auto"/>
              <w:rPr>
                <w:rFonts w:ascii="Arial" w:hAnsi="Arial" w:cs="Arial"/>
                <w:b/>
                <w:sz w:val="22"/>
              </w:rPr>
            </w:pPr>
          </w:p>
          <w:p w14:paraId="2B3E00B3" w14:textId="77777777" w:rsidR="000B0108" w:rsidRDefault="000B0108" w:rsidP="007A4CF3">
            <w:pPr>
              <w:spacing w:line="240" w:lineRule="auto"/>
              <w:rPr>
                <w:rFonts w:ascii="Arial" w:hAnsi="Arial" w:cs="Arial"/>
                <w:b/>
                <w:sz w:val="22"/>
              </w:rPr>
            </w:pPr>
          </w:p>
          <w:p w14:paraId="04AD9C50" w14:textId="77777777" w:rsidR="000B0108" w:rsidRDefault="000B0108" w:rsidP="007A4CF3">
            <w:pPr>
              <w:spacing w:line="240" w:lineRule="auto"/>
              <w:rPr>
                <w:rFonts w:ascii="Arial" w:hAnsi="Arial" w:cs="Arial"/>
                <w:b/>
                <w:sz w:val="22"/>
              </w:rPr>
            </w:pPr>
          </w:p>
          <w:p w14:paraId="13524EE8" w14:textId="77777777" w:rsidR="00D60622" w:rsidRPr="00CD69E8" w:rsidRDefault="00D60622" w:rsidP="007A4CF3">
            <w:pPr>
              <w:spacing w:line="240" w:lineRule="auto"/>
              <w:rPr>
                <w:rFonts w:ascii="Arial" w:hAnsi="Arial" w:cs="Arial"/>
                <w:b/>
                <w:sz w:val="22"/>
              </w:rPr>
            </w:pPr>
          </w:p>
        </w:tc>
      </w:tr>
      <w:tr w:rsidR="00D60622" w:rsidRPr="00CD69E8" w14:paraId="7491D564" w14:textId="77777777" w:rsidTr="000B0108">
        <w:tc>
          <w:tcPr>
            <w:tcW w:w="10456" w:type="dxa"/>
            <w:gridSpan w:val="2"/>
            <w:shd w:val="clear" w:color="auto" w:fill="D9D9D9"/>
          </w:tcPr>
          <w:p w14:paraId="26B7CF20" w14:textId="77777777" w:rsidR="00D60622" w:rsidRPr="00CD69E8" w:rsidRDefault="00D60622" w:rsidP="007A4CF3">
            <w:pPr>
              <w:spacing w:after="0" w:line="240" w:lineRule="auto"/>
              <w:rPr>
                <w:rFonts w:ascii="Arial" w:hAnsi="Arial" w:cs="Arial"/>
                <w:b/>
                <w:sz w:val="22"/>
              </w:rPr>
            </w:pPr>
            <w:r w:rsidRPr="0045293B">
              <w:rPr>
                <w:rFonts w:ascii="Arial" w:hAnsi="Arial" w:cs="Arial"/>
                <w:b/>
                <w:szCs w:val="24"/>
              </w:rPr>
              <w:t>Assessor declaration</w:t>
            </w:r>
            <w:r w:rsidRPr="0045293B">
              <w:rPr>
                <w:rFonts w:ascii="Arial" w:hAnsi="Arial" w:cs="Arial"/>
                <w:szCs w:val="24"/>
              </w:rPr>
              <w:t xml:space="preserve"> I confirm that the details above are correct, that the evidence submitted is the learner’s own work and that the learner meets all the requirements for the unit:</w:t>
            </w:r>
          </w:p>
        </w:tc>
      </w:tr>
      <w:tr w:rsidR="007C35E1" w:rsidRPr="00CD69E8" w14:paraId="0AFB41B6" w14:textId="77777777" w:rsidTr="000B0108">
        <w:tc>
          <w:tcPr>
            <w:tcW w:w="10456" w:type="dxa"/>
            <w:gridSpan w:val="2"/>
          </w:tcPr>
          <w:p w14:paraId="19B44435" w14:textId="77777777" w:rsidR="00E0295C" w:rsidRPr="00CD69E8" w:rsidRDefault="00E0295C" w:rsidP="007A4CF3">
            <w:pPr>
              <w:spacing w:after="0" w:line="240" w:lineRule="auto"/>
              <w:rPr>
                <w:rFonts w:ascii="Arial" w:hAnsi="Arial" w:cs="Arial"/>
                <w:sz w:val="22"/>
              </w:rPr>
            </w:pPr>
          </w:p>
          <w:p w14:paraId="33A967DE" w14:textId="77777777" w:rsidR="00530486" w:rsidRPr="00E36D44" w:rsidRDefault="00530486" w:rsidP="007A4CF3">
            <w:pPr>
              <w:spacing w:after="0" w:line="240" w:lineRule="auto"/>
              <w:rPr>
                <w:rFonts w:ascii="Arial" w:hAnsi="Arial" w:cs="Arial"/>
                <w:szCs w:val="24"/>
              </w:rPr>
            </w:pPr>
            <w:r w:rsidRPr="00E36D44">
              <w:rPr>
                <w:rFonts w:ascii="Arial" w:hAnsi="Arial" w:cs="Arial"/>
                <w:szCs w:val="24"/>
              </w:rPr>
              <w:t xml:space="preserve">Learner Name                                    </w:t>
            </w:r>
            <w:r w:rsidR="000B0108" w:rsidRPr="00E36D44">
              <w:rPr>
                <w:rFonts w:ascii="Arial" w:hAnsi="Arial" w:cs="Arial"/>
                <w:szCs w:val="24"/>
              </w:rPr>
              <w:t xml:space="preserve">                             </w:t>
            </w:r>
            <w:r w:rsidR="004E4346" w:rsidRPr="00E36D44">
              <w:rPr>
                <w:rFonts w:ascii="Arial" w:hAnsi="Arial" w:cs="Arial"/>
                <w:szCs w:val="24"/>
              </w:rPr>
              <w:t xml:space="preserve"> </w:t>
            </w:r>
            <w:r w:rsidRPr="00E36D44">
              <w:rPr>
                <w:rFonts w:ascii="Arial" w:hAnsi="Arial" w:cs="Arial"/>
                <w:szCs w:val="24"/>
              </w:rPr>
              <w:t xml:space="preserve">Assessor Name      </w:t>
            </w:r>
          </w:p>
          <w:p w14:paraId="0502757C" w14:textId="77777777" w:rsidR="00530486" w:rsidRPr="00E36D44" w:rsidRDefault="00530486" w:rsidP="007A4CF3">
            <w:pPr>
              <w:spacing w:after="0" w:line="240" w:lineRule="auto"/>
              <w:rPr>
                <w:rFonts w:ascii="Arial" w:hAnsi="Arial" w:cs="Arial"/>
                <w:szCs w:val="24"/>
              </w:rPr>
            </w:pPr>
          </w:p>
          <w:p w14:paraId="4A61D49D" w14:textId="77777777" w:rsidR="00530486" w:rsidRPr="00E36D44" w:rsidRDefault="00530486" w:rsidP="007A4CF3">
            <w:pPr>
              <w:spacing w:after="0" w:line="240" w:lineRule="auto"/>
              <w:rPr>
                <w:rFonts w:ascii="Arial" w:hAnsi="Arial" w:cs="Arial"/>
                <w:szCs w:val="24"/>
              </w:rPr>
            </w:pPr>
            <w:r w:rsidRPr="00E36D44">
              <w:rPr>
                <w:rFonts w:ascii="Arial" w:hAnsi="Arial" w:cs="Arial"/>
                <w:szCs w:val="24"/>
              </w:rPr>
              <w:t xml:space="preserve">Learner Signature                                       </w:t>
            </w:r>
            <w:r w:rsidR="000B0108" w:rsidRPr="00E36D44">
              <w:rPr>
                <w:rFonts w:ascii="Arial" w:hAnsi="Arial" w:cs="Arial"/>
                <w:szCs w:val="24"/>
              </w:rPr>
              <w:t xml:space="preserve">                     </w:t>
            </w:r>
            <w:r w:rsidRPr="00E36D44">
              <w:rPr>
                <w:rFonts w:ascii="Arial" w:hAnsi="Arial" w:cs="Arial"/>
                <w:szCs w:val="24"/>
              </w:rPr>
              <w:t>Assessor Signature</w:t>
            </w:r>
          </w:p>
          <w:p w14:paraId="26265837" w14:textId="77777777" w:rsidR="00530486" w:rsidRPr="00E36D44" w:rsidRDefault="00530486" w:rsidP="007A4CF3">
            <w:pPr>
              <w:spacing w:after="0" w:line="240" w:lineRule="auto"/>
              <w:rPr>
                <w:rFonts w:ascii="Arial" w:hAnsi="Arial" w:cs="Arial"/>
                <w:szCs w:val="24"/>
              </w:rPr>
            </w:pPr>
          </w:p>
          <w:p w14:paraId="2812ECE8" w14:textId="77777777" w:rsidR="00530486" w:rsidRPr="00E36D44" w:rsidRDefault="00530486" w:rsidP="007A4CF3">
            <w:pPr>
              <w:spacing w:after="0" w:line="240" w:lineRule="auto"/>
              <w:rPr>
                <w:rFonts w:ascii="Arial" w:hAnsi="Arial" w:cs="Arial"/>
                <w:szCs w:val="24"/>
              </w:rPr>
            </w:pPr>
            <w:r w:rsidRPr="00E36D44">
              <w:rPr>
                <w:rFonts w:ascii="Arial" w:hAnsi="Arial" w:cs="Arial"/>
                <w:szCs w:val="24"/>
              </w:rPr>
              <w:t xml:space="preserve">Date                                                            </w:t>
            </w:r>
            <w:r w:rsidR="000B0108" w:rsidRPr="00E36D44">
              <w:rPr>
                <w:rFonts w:ascii="Arial" w:hAnsi="Arial" w:cs="Arial"/>
                <w:szCs w:val="24"/>
              </w:rPr>
              <w:t xml:space="preserve">                      </w:t>
            </w:r>
            <w:proofErr w:type="spellStart"/>
            <w:r w:rsidRPr="00E36D44">
              <w:rPr>
                <w:rFonts w:ascii="Arial" w:hAnsi="Arial" w:cs="Arial"/>
                <w:szCs w:val="24"/>
              </w:rPr>
              <w:t>Date</w:t>
            </w:r>
            <w:proofErr w:type="spellEnd"/>
            <w:r w:rsidRPr="00E36D44">
              <w:rPr>
                <w:rFonts w:ascii="Arial" w:hAnsi="Arial" w:cs="Arial"/>
                <w:szCs w:val="24"/>
              </w:rPr>
              <w:t xml:space="preserve">        </w:t>
            </w:r>
          </w:p>
          <w:p w14:paraId="79173939" w14:textId="77777777" w:rsidR="001073BC" w:rsidRPr="00CD69E8" w:rsidRDefault="001073BC" w:rsidP="007A4CF3">
            <w:pPr>
              <w:spacing w:after="0" w:line="240" w:lineRule="auto"/>
              <w:rPr>
                <w:rFonts w:ascii="Arial" w:hAnsi="Arial" w:cs="Arial"/>
              </w:rPr>
            </w:pPr>
          </w:p>
        </w:tc>
      </w:tr>
    </w:tbl>
    <w:p w14:paraId="64149C49" w14:textId="77777777" w:rsidR="00A84B8D" w:rsidRPr="00CD69E8" w:rsidRDefault="00A84B8D" w:rsidP="00965DC2">
      <w:pPr>
        <w:rPr>
          <w:rFonts w:ascii="Arial" w:hAnsi="Arial" w:cs="Arial"/>
        </w:rPr>
      </w:pPr>
    </w:p>
    <w:sectPr w:rsidR="00A84B8D" w:rsidRPr="00CD69E8" w:rsidSect="000B010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E430" w14:textId="77777777" w:rsidR="00EB53DC" w:rsidRDefault="00EB53DC" w:rsidP="00C9375A">
      <w:pPr>
        <w:spacing w:after="0" w:line="240" w:lineRule="auto"/>
      </w:pPr>
      <w:r>
        <w:separator/>
      </w:r>
    </w:p>
  </w:endnote>
  <w:endnote w:type="continuationSeparator" w:id="0">
    <w:p w14:paraId="4A9AC735" w14:textId="77777777" w:rsidR="00EB53DC" w:rsidRDefault="00EB53DC"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45 Ligh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2C68" w14:textId="77777777" w:rsidR="00E95D05" w:rsidRDefault="00E95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B34F" w14:textId="77777777" w:rsidR="00E95D05" w:rsidRDefault="00E95D05" w:rsidP="00E95D05">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2FA20A34" w14:textId="2927ADC9" w:rsidR="00B165C3" w:rsidRPr="00E95D05" w:rsidRDefault="00E95D05" w:rsidP="00E95D05">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F9A4" w14:textId="77777777" w:rsidR="00E95D05" w:rsidRDefault="00E95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B0FC" w14:textId="77777777" w:rsidR="00EB53DC" w:rsidRDefault="00EB53DC" w:rsidP="00C9375A">
      <w:pPr>
        <w:spacing w:after="0" w:line="240" w:lineRule="auto"/>
      </w:pPr>
      <w:r>
        <w:separator/>
      </w:r>
    </w:p>
  </w:footnote>
  <w:footnote w:type="continuationSeparator" w:id="0">
    <w:p w14:paraId="00BF2116" w14:textId="77777777" w:rsidR="00EB53DC" w:rsidRDefault="00EB53DC" w:rsidP="00C93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79C3" w14:textId="77777777" w:rsidR="00E95D05" w:rsidRDefault="00E95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093F" w14:textId="77777777" w:rsidR="008148DA" w:rsidRDefault="008148DA" w:rsidP="00C27AF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9A59" w14:textId="77777777" w:rsidR="00E95D05" w:rsidRDefault="00E95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661"/>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D47293"/>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C54E0E"/>
    <w:multiLevelType w:val="multilevel"/>
    <w:tmpl w:val="7082AE2A"/>
    <w:lvl w:ilvl="0">
      <w:start w:val="1"/>
      <w:numFmt w:val="decimal"/>
      <w:lvlText w:val="%1."/>
      <w:lvlJc w:val="left"/>
      <w:pPr>
        <w:ind w:left="720" w:hanging="360"/>
      </w:pPr>
      <w:rPr>
        <w:rFonts w:hint="default"/>
      </w:rPr>
    </w:lvl>
    <w:lvl w:ilvl="1">
      <w:start w:val="1"/>
      <w:numFmt w:val="lowerLetter"/>
      <w:lvlText w:val="%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054FCF"/>
    <w:multiLevelType w:val="multilevel"/>
    <w:tmpl w:val="D9CCF324"/>
    <w:lvl w:ilvl="0">
      <w:start w:val="1"/>
      <w:numFmt w:val="decimal"/>
      <w:lvlText w:val="%1."/>
      <w:lvlJc w:val="left"/>
      <w:pPr>
        <w:ind w:left="360" w:hanging="360"/>
      </w:pPr>
      <w:rPr>
        <w:b w:val="0"/>
      </w:rPr>
    </w:lvl>
    <w:lvl w:ilvl="1">
      <w:start w:val="1"/>
      <w:numFmt w:val="decimal"/>
      <w:lvlText w:val="%1.%2."/>
      <w:lvlJc w:val="left"/>
      <w:pPr>
        <w:ind w:left="999" w:hanging="432"/>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F27B23"/>
    <w:multiLevelType w:val="multilevel"/>
    <w:tmpl w:val="9B42D156"/>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4"/>
  </w:num>
  <w:num w:numId="4">
    <w:abstractNumId w:val="5"/>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8D"/>
    <w:rsid w:val="00014F11"/>
    <w:rsid w:val="0002174C"/>
    <w:rsid w:val="00027A34"/>
    <w:rsid w:val="00045B59"/>
    <w:rsid w:val="00052D4B"/>
    <w:rsid w:val="000843ED"/>
    <w:rsid w:val="00084607"/>
    <w:rsid w:val="000976A2"/>
    <w:rsid w:val="000A15D1"/>
    <w:rsid w:val="000A32D8"/>
    <w:rsid w:val="000A363B"/>
    <w:rsid w:val="000B0108"/>
    <w:rsid w:val="000C0F8C"/>
    <w:rsid w:val="000D2D13"/>
    <w:rsid w:val="001073BC"/>
    <w:rsid w:val="001102BE"/>
    <w:rsid w:val="001573DA"/>
    <w:rsid w:val="00172751"/>
    <w:rsid w:val="001A3C26"/>
    <w:rsid w:val="001B2352"/>
    <w:rsid w:val="001D11B2"/>
    <w:rsid w:val="001F2845"/>
    <w:rsid w:val="00222FE8"/>
    <w:rsid w:val="00265CDF"/>
    <w:rsid w:val="00274F0C"/>
    <w:rsid w:val="0028556B"/>
    <w:rsid w:val="002A175C"/>
    <w:rsid w:val="002A6519"/>
    <w:rsid w:val="002B1A0F"/>
    <w:rsid w:val="002C0C8B"/>
    <w:rsid w:val="002C6B98"/>
    <w:rsid w:val="002E665F"/>
    <w:rsid w:val="002E77C4"/>
    <w:rsid w:val="002F262F"/>
    <w:rsid w:val="002F72C9"/>
    <w:rsid w:val="00322963"/>
    <w:rsid w:val="003310BE"/>
    <w:rsid w:val="003432C0"/>
    <w:rsid w:val="00352168"/>
    <w:rsid w:val="0036557A"/>
    <w:rsid w:val="00375389"/>
    <w:rsid w:val="00391EDF"/>
    <w:rsid w:val="003C159D"/>
    <w:rsid w:val="003E5C40"/>
    <w:rsid w:val="003E5E2F"/>
    <w:rsid w:val="004162D1"/>
    <w:rsid w:val="0043401B"/>
    <w:rsid w:val="00437566"/>
    <w:rsid w:val="00441EBE"/>
    <w:rsid w:val="00445A3F"/>
    <w:rsid w:val="00447889"/>
    <w:rsid w:val="0045293B"/>
    <w:rsid w:val="00485D60"/>
    <w:rsid w:val="004A0EFE"/>
    <w:rsid w:val="004C6E53"/>
    <w:rsid w:val="004C791F"/>
    <w:rsid w:val="004D2BD5"/>
    <w:rsid w:val="004E0CDF"/>
    <w:rsid w:val="004E4346"/>
    <w:rsid w:val="004F3844"/>
    <w:rsid w:val="0051454D"/>
    <w:rsid w:val="00530486"/>
    <w:rsid w:val="00563784"/>
    <w:rsid w:val="00563EA9"/>
    <w:rsid w:val="00566431"/>
    <w:rsid w:val="00580EF2"/>
    <w:rsid w:val="00590105"/>
    <w:rsid w:val="0059156D"/>
    <w:rsid w:val="005A367F"/>
    <w:rsid w:val="005A6588"/>
    <w:rsid w:val="005A68FD"/>
    <w:rsid w:val="005C14F4"/>
    <w:rsid w:val="005C352E"/>
    <w:rsid w:val="005C77B6"/>
    <w:rsid w:val="005E2042"/>
    <w:rsid w:val="005E6E79"/>
    <w:rsid w:val="005F00FA"/>
    <w:rsid w:val="005F66D2"/>
    <w:rsid w:val="0060592F"/>
    <w:rsid w:val="00614C21"/>
    <w:rsid w:val="0063182D"/>
    <w:rsid w:val="00652906"/>
    <w:rsid w:val="00672762"/>
    <w:rsid w:val="00673ECC"/>
    <w:rsid w:val="0069774D"/>
    <w:rsid w:val="006977DF"/>
    <w:rsid w:val="006A0B7B"/>
    <w:rsid w:val="006A33A9"/>
    <w:rsid w:val="006A66CF"/>
    <w:rsid w:val="006A71B5"/>
    <w:rsid w:val="006B58D9"/>
    <w:rsid w:val="006C6013"/>
    <w:rsid w:val="006C7828"/>
    <w:rsid w:val="00724A36"/>
    <w:rsid w:val="00725EA5"/>
    <w:rsid w:val="007344DC"/>
    <w:rsid w:val="00764E0C"/>
    <w:rsid w:val="0077556C"/>
    <w:rsid w:val="00782252"/>
    <w:rsid w:val="007843C6"/>
    <w:rsid w:val="00797D29"/>
    <w:rsid w:val="007A4CF3"/>
    <w:rsid w:val="007A6B26"/>
    <w:rsid w:val="007C054A"/>
    <w:rsid w:val="007C35E1"/>
    <w:rsid w:val="007C6AEB"/>
    <w:rsid w:val="007D23C0"/>
    <w:rsid w:val="007D5074"/>
    <w:rsid w:val="007F7FDA"/>
    <w:rsid w:val="0080593C"/>
    <w:rsid w:val="008148DA"/>
    <w:rsid w:val="00816C27"/>
    <w:rsid w:val="00817E5B"/>
    <w:rsid w:val="0082057D"/>
    <w:rsid w:val="00822EA6"/>
    <w:rsid w:val="008309F9"/>
    <w:rsid w:val="0083267F"/>
    <w:rsid w:val="00833F35"/>
    <w:rsid w:val="008659CC"/>
    <w:rsid w:val="008A2259"/>
    <w:rsid w:val="008B7CE1"/>
    <w:rsid w:val="008C28D4"/>
    <w:rsid w:val="008E0690"/>
    <w:rsid w:val="00911EAF"/>
    <w:rsid w:val="00930DC2"/>
    <w:rsid w:val="009333FA"/>
    <w:rsid w:val="00935A7E"/>
    <w:rsid w:val="00957DF5"/>
    <w:rsid w:val="00960573"/>
    <w:rsid w:val="00965DC2"/>
    <w:rsid w:val="0096685B"/>
    <w:rsid w:val="0099589F"/>
    <w:rsid w:val="009C494A"/>
    <w:rsid w:val="009F6299"/>
    <w:rsid w:val="00A044A7"/>
    <w:rsid w:val="00A06DA7"/>
    <w:rsid w:val="00A20BE0"/>
    <w:rsid w:val="00A22FD3"/>
    <w:rsid w:val="00A3014E"/>
    <w:rsid w:val="00A44871"/>
    <w:rsid w:val="00A62FBA"/>
    <w:rsid w:val="00A84B8D"/>
    <w:rsid w:val="00A84E5E"/>
    <w:rsid w:val="00AA1C80"/>
    <w:rsid w:val="00AB4AC8"/>
    <w:rsid w:val="00AB505A"/>
    <w:rsid w:val="00AB53D4"/>
    <w:rsid w:val="00AC400D"/>
    <w:rsid w:val="00AD2273"/>
    <w:rsid w:val="00AD765C"/>
    <w:rsid w:val="00AE5F9B"/>
    <w:rsid w:val="00AF7D8E"/>
    <w:rsid w:val="00B13526"/>
    <w:rsid w:val="00B165C3"/>
    <w:rsid w:val="00B36F48"/>
    <w:rsid w:val="00B370B2"/>
    <w:rsid w:val="00B45834"/>
    <w:rsid w:val="00B578BA"/>
    <w:rsid w:val="00B61881"/>
    <w:rsid w:val="00B64059"/>
    <w:rsid w:val="00B64689"/>
    <w:rsid w:val="00B91BC4"/>
    <w:rsid w:val="00BA439A"/>
    <w:rsid w:val="00BA60E5"/>
    <w:rsid w:val="00BA6442"/>
    <w:rsid w:val="00BB5A92"/>
    <w:rsid w:val="00BB7653"/>
    <w:rsid w:val="00BC18E7"/>
    <w:rsid w:val="00BD1E5D"/>
    <w:rsid w:val="00C07020"/>
    <w:rsid w:val="00C26050"/>
    <w:rsid w:val="00C27AF0"/>
    <w:rsid w:val="00C643DF"/>
    <w:rsid w:val="00C752D2"/>
    <w:rsid w:val="00C9375A"/>
    <w:rsid w:val="00CB1051"/>
    <w:rsid w:val="00CC5052"/>
    <w:rsid w:val="00CD69E8"/>
    <w:rsid w:val="00CF2156"/>
    <w:rsid w:val="00D055A0"/>
    <w:rsid w:val="00D17BA9"/>
    <w:rsid w:val="00D438FB"/>
    <w:rsid w:val="00D51CB4"/>
    <w:rsid w:val="00D60622"/>
    <w:rsid w:val="00D841DD"/>
    <w:rsid w:val="00DA3273"/>
    <w:rsid w:val="00DB3490"/>
    <w:rsid w:val="00DB4F84"/>
    <w:rsid w:val="00DB682F"/>
    <w:rsid w:val="00DC1377"/>
    <w:rsid w:val="00DD210E"/>
    <w:rsid w:val="00DD4979"/>
    <w:rsid w:val="00E016E8"/>
    <w:rsid w:val="00E0295C"/>
    <w:rsid w:val="00E10B3C"/>
    <w:rsid w:val="00E3081C"/>
    <w:rsid w:val="00E32008"/>
    <w:rsid w:val="00E36D44"/>
    <w:rsid w:val="00E40D73"/>
    <w:rsid w:val="00E82B31"/>
    <w:rsid w:val="00E95D05"/>
    <w:rsid w:val="00EA2DA7"/>
    <w:rsid w:val="00EB53DC"/>
    <w:rsid w:val="00EB62C1"/>
    <w:rsid w:val="00ED08B7"/>
    <w:rsid w:val="00F07BAC"/>
    <w:rsid w:val="00F47FC2"/>
    <w:rsid w:val="00F57C31"/>
    <w:rsid w:val="00F62BFA"/>
    <w:rsid w:val="00F664CE"/>
    <w:rsid w:val="00F74692"/>
    <w:rsid w:val="00F82960"/>
    <w:rsid w:val="00FA2341"/>
    <w:rsid w:val="00FA6991"/>
    <w:rsid w:val="00FC71CF"/>
    <w:rsid w:val="00FC7EA7"/>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D5555"/>
  <w15:docId w15:val="{825E1FE6-524E-4391-93B8-B59B0F9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basedOn w:val="DefaultParagraphFont"/>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basedOn w:val="DefaultParagraphFont"/>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5A"/>
    <w:rPr>
      <w:rFonts w:ascii="Tahoma" w:hAnsi="Tahoma" w:cs="Tahoma"/>
      <w:sz w:val="16"/>
      <w:szCs w:val="16"/>
      <w:lang w:eastAsia="en-US"/>
    </w:rPr>
  </w:style>
  <w:style w:type="paragraph" w:customStyle="1" w:styleId="ColorfulList-Accent11">
    <w:name w:val="Colorful List - Accent 11"/>
    <w:basedOn w:val="Normal"/>
    <w:uiPriority w:val="99"/>
    <w:qFormat/>
    <w:rsid w:val="00AF7D8E"/>
    <w:pPr>
      <w:spacing w:after="120" w:line="240" w:lineRule="auto"/>
      <w:ind w:left="720"/>
      <w:contextualSpacing/>
    </w:pPr>
    <w:rPr>
      <w:rFonts w:ascii="Calibri" w:hAnsi="Calibri"/>
      <w:sz w:val="22"/>
    </w:rPr>
  </w:style>
  <w:style w:type="paragraph" w:styleId="NormalWeb">
    <w:name w:val="Normal (Web)"/>
    <w:basedOn w:val="Normal"/>
    <w:uiPriority w:val="99"/>
    <w:unhideWhenUsed/>
    <w:rsid w:val="00A06DA7"/>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A06DA7"/>
    <w:rPr>
      <w:sz w:val="16"/>
      <w:szCs w:val="16"/>
    </w:rPr>
  </w:style>
  <w:style w:type="paragraph" w:styleId="CommentText">
    <w:name w:val="annotation text"/>
    <w:basedOn w:val="Normal"/>
    <w:link w:val="CommentTextChar"/>
    <w:uiPriority w:val="99"/>
    <w:semiHidden/>
    <w:unhideWhenUsed/>
    <w:rsid w:val="00A06DA7"/>
    <w:rPr>
      <w:rFonts w:ascii="Calibri" w:hAnsi="Calibri"/>
      <w:sz w:val="20"/>
      <w:szCs w:val="20"/>
      <w:lang w:val="en-US"/>
    </w:rPr>
  </w:style>
  <w:style w:type="character" w:customStyle="1" w:styleId="CommentTextChar">
    <w:name w:val="Comment Text Char"/>
    <w:basedOn w:val="DefaultParagraphFont"/>
    <w:link w:val="CommentText"/>
    <w:uiPriority w:val="99"/>
    <w:semiHidden/>
    <w:rsid w:val="00A06DA7"/>
    <w:rPr>
      <w:rFonts w:ascii="Calibri" w:hAnsi="Calibri"/>
      <w:lang w:val="en-US" w:eastAsia="en-US"/>
    </w:rPr>
  </w:style>
  <w:style w:type="paragraph" w:customStyle="1" w:styleId="Default">
    <w:name w:val="Default"/>
    <w:rsid w:val="00B61881"/>
    <w:pPr>
      <w:autoSpaceDE w:val="0"/>
      <w:autoSpaceDN w:val="0"/>
      <w:adjustRightInd w:val="0"/>
    </w:pPr>
    <w:rPr>
      <w:rFonts w:ascii="Georgia" w:eastAsiaTheme="minorHAnsi" w:hAnsi="Georgia" w:cs="Georgia"/>
      <w:color w:val="000000"/>
      <w:sz w:val="24"/>
      <w:szCs w:val="24"/>
      <w:lang w:eastAsia="en-US"/>
    </w:rPr>
  </w:style>
  <w:style w:type="character" w:customStyle="1" w:styleId="normaltextrun">
    <w:name w:val="normaltextrun"/>
    <w:basedOn w:val="DefaultParagraphFont"/>
    <w:rsid w:val="00E82B31"/>
  </w:style>
  <w:style w:type="character" w:customStyle="1" w:styleId="eop">
    <w:name w:val="eop"/>
    <w:basedOn w:val="DefaultParagraphFont"/>
    <w:rsid w:val="00E82B31"/>
  </w:style>
  <w:style w:type="paragraph" w:customStyle="1" w:styleId="paragraph">
    <w:name w:val="paragraph"/>
    <w:basedOn w:val="Normal"/>
    <w:rsid w:val="003C159D"/>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54262">
      <w:bodyDiv w:val="1"/>
      <w:marLeft w:val="0"/>
      <w:marRight w:val="0"/>
      <w:marTop w:val="0"/>
      <w:marBottom w:val="0"/>
      <w:divBdr>
        <w:top w:val="none" w:sz="0" w:space="0" w:color="auto"/>
        <w:left w:val="none" w:sz="0" w:space="0" w:color="auto"/>
        <w:bottom w:val="none" w:sz="0" w:space="0" w:color="auto"/>
        <w:right w:val="none" w:sz="0" w:space="0" w:color="auto"/>
      </w:divBdr>
      <w:divsChild>
        <w:div w:id="1517963951">
          <w:marLeft w:val="0"/>
          <w:marRight w:val="0"/>
          <w:marTop w:val="0"/>
          <w:marBottom w:val="0"/>
          <w:divBdr>
            <w:top w:val="none" w:sz="0" w:space="0" w:color="auto"/>
            <w:left w:val="none" w:sz="0" w:space="0" w:color="auto"/>
            <w:bottom w:val="none" w:sz="0" w:space="0" w:color="auto"/>
            <w:right w:val="none" w:sz="0" w:space="0" w:color="auto"/>
          </w:divBdr>
        </w:div>
        <w:div w:id="1146051081">
          <w:marLeft w:val="0"/>
          <w:marRight w:val="0"/>
          <w:marTop w:val="0"/>
          <w:marBottom w:val="0"/>
          <w:divBdr>
            <w:top w:val="none" w:sz="0" w:space="0" w:color="auto"/>
            <w:left w:val="none" w:sz="0" w:space="0" w:color="auto"/>
            <w:bottom w:val="none" w:sz="0" w:space="0" w:color="auto"/>
            <w:right w:val="none" w:sz="0" w:space="0" w:color="auto"/>
          </w:divBdr>
        </w:div>
      </w:divsChild>
    </w:div>
    <w:div w:id="1068503411">
      <w:bodyDiv w:val="1"/>
      <w:marLeft w:val="0"/>
      <w:marRight w:val="0"/>
      <w:marTop w:val="0"/>
      <w:marBottom w:val="0"/>
      <w:divBdr>
        <w:top w:val="none" w:sz="0" w:space="0" w:color="auto"/>
        <w:left w:val="none" w:sz="0" w:space="0" w:color="auto"/>
        <w:bottom w:val="none" w:sz="0" w:space="0" w:color="auto"/>
        <w:right w:val="none" w:sz="0" w:space="0" w:color="auto"/>
      </w:divBdr>
      <w:divsChild>
        <w:div w:id="1835954617">
          <w:marLeft w:val="0"/>
          <w:marRight w:val="0"/>
          <w:marTop w:val="0"/>
          <w:marBottom w:val="0"/>
          <w:divBdr>
            <w:top w:val="none" w:sz="0" w:space="0" w:color="auto"/>
            <w:left w:val="none" w:sz="0" w:space="0" w:color="auto"/>
            <w:bottom w:val="none" w:sz="0" w:space="0" w:color="auto"/>
            <w:right w:val="none" w:sz="0" w:space="0" w:color="auto"/>
          </w:divBdr>
        </w:div>
        <w:div w:id="1990278734">
          <w:marLeft w:val="0"/>
          <w:marRight w:val="0"/>
          <w:marTop w:val="0"/>
          <w:marBottom w:val="0"/>
          <w:divBdr>
            <w:top w:val="none" w:sz="0" w:space="0" w:color="auto"/>
            <w:left w:val="none" w:sz="0" w:space="0" w:color="auto"/>
            <w:bottom w:val="none" w:sz="0" w:space="0" w:color="auto"/>
            <w:right w:val="none" w:sz="0" w:space="0" w:color="auto"/>
          </w:divBdr>
        </w:div>
      </w:divsChild>
    </w:div>
    <w:div w:id="1109394500">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86075">
      <w:bodyDiv w:val="1"/>
      <w:marLeft w:val="0"/>
      <w:marRight w:val="0"/>
      <w:marTop w:val="0"/>
      <w:marBottom w:val="0"/>
      <w:divBdr>
        <w:top w:val="none" w:sz="0" w:space="0" w:color="auto"/>
        <w:left w:val="none" w:sz="0" w:space="0" w:color="auto"/>
        <w:bottom w:val="none" w:sz="0" w:space="0" w:color="auto"/>
        <w:right w:val="none" w:sz="0" w:space="0" w:color="auto"/>
      </w:divBdr>
      <w:divsChild>
        <w:div w:id="1648507769">
          <w:marLeft w:val="0"/>
          <w:marRight w:val="0"/>
          <w:marTop w:val="0"/>
          <w:marBottom w:val="0"/>
          <w:divBdr>
            <w:top w:val="none" w:sz="0" w:space="0" w:color="auto"/>
            <w:left w:val="none" w:sz="0" w:space="0" w:color="auto"/>
            <w:bottom w:val="none" w:sz="0" w:space="0" w:color="auto"/>
            <w:right w:val="none" w:sz="0" w:space="0" w:color="auto"/>
          </w:divBdr>
        </w:div>
        <w:div w:id="408038662">
          <w:marLeft w:val="0"/>
          <w:marRight w:val="0"/>
          <w:marTop w:val="0"/>
          <w:marBottom w:val="0"/>
          <w:divBdr>
            <w:top w:val="none" w:sz="0" w:space="0" w:color="auto"/>
            <w:left w:val="none" w:sz="0" w:space="0" w:color="auto"/>
            <w:bottom w:val="none" w:sz="0" w:space="0" w:color="auto"/>
            <w:right w:val="none" w:sz="0" w:space="0" w:color="auto"/>
          </w:divBdr>
        </w:div>
      </w:divsChild>
    </w:div>
    <w:div w:id="1751272926">
      <w:bodyDiv w:val="1"/>
      <w:marLeft w:val="0"/>
      <w:marRight w:val="0"/>
      <w:marTop w:val="0"/>
      <w:marBottom w:val="0"/>
      <w:divBdr>
        <w:top w:val="none" w:sz="0" w:space="0" w:color="auto"/>
        <w:left w:val="none" w:sz="0" w:space="0" w:color="auto"/>
        <w:bottom w:val="none" w:sz="0" w:space="0" w:color="auto"/>
        <w:right w:val="none" w:sz="0" w:space="0" w:color="auto"/>
      </w:divBdr>
      <w:divsChild>
        <w:div w:id="1587878312">
          <w:marLeft w:val="0"/>
          <w:marRight w:val="0"/>
          <w:marTop w:val="0"/>
          <w:marBottom w:val="0"/>
          <w:divBdr>
            <w:top w:val="none" w:sz="0" w:space="0" w:color="auto"/>
            <w:left w:val="none" w:sz="0" w:space="0" w:color="auto"/>
            <w:bottom w:val="none" w:sz="0" w:space="0" w:color="auto"/>
            <w:right w:val="none" w:sz="0" w:space="0" w:color="auto"/>
          </w:divBdr>
        </w:div>
        <w:div w:id="1543321937">
          <w:marLeft w:val="0"/>
          <w:marRight w:val="0"/>
          <w:marTop w:val="0"/>
          <w:marBottom w:val="0"/>
          <w:divBdr>
            <w:top w:val="none" w:sz="0" w:space="0" w:color="auto"/>
            <w:left w:val="none" w:sz="0" w:space="0" w:color="auto"/>
            <w:bottom w:val="none" w:sz="0" w:space="0" w:color="auto"/>
            <w:right w:val="none" w:sz="0" w:space="0" w:color="auto"/>
          </w:divBdr>
        </w:div>
      </w:divsChild>
    </w:div>
    <w:div w:id="1765765988">
      <w:bodyDiv w:val="1"/>
      <w:marLeft w:val="0"/>
      <w:marRight w:val="0"/>
      <w:marTop w:val="0"/>
      <w:marBottom w:val="0"/>
      <w:divBdr>
        <w:top w:val="none" w:sz="0" w:space="0" w:color="auto"/>
        <w:left w:val="none" w:sz="0" w:space="0" w:color="auto"/>
        <w:bottom w:val="none" w:sz="0" w:space="0" w:color="auto"/>
        <w:right w:val="none" w:sz="0" w:space="0" w:color="auto"/>
      </w:divBdr>
      <w:divsChild>
        <w:div w:id="406265806">
          <w:marLeft w:val="0"/>
          <w:marRight w:val="0"/>
          <w:marTop w:val="0"/>
          <w:marBottom w:val="0"/>
          <w:divBdr>
            <w:top w:val="none" w:sz="0" w:space="0" w:color="auto"/>
            <w:left w:val="none" w:sz="0" w:space="0" w:color="auto"/>
            <w:bottom w:val="none" w:sz="0" w:space="0" w:color="auto"/>
            <w:right w:val="none" w:sz="0" w:space="0" w:color="auto"/>
          </w:divBdr>
        </w:div>
        <w:div w:id="65021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52CDA-91D5-46AA-B54B-69ED280B53AD}">
  <ds:schemaRefs>
    <ds:schemaRef ds:uri="http://schemas.microsoft.com/sharepoint/v3/contenttype/forms"/>
  </ds:schemaRefs>
</ds:datastoreItem>
</file>

<file path=customXml/itemProps2.xml><?xml version="1.0" encoding="utf-8"?>
<ds:datastoreItem xmlns:ds="http://schemas.openxmlformats.org/officeDocument/2006/customXml" ds:itemID="{8CE49E30-FAD7-4B29-A3FB-4EAF0E3EE72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48fe210-604f-46bb-a054-b4ede6107046"/>
    <ds:schemaRef ds:uri="fafa4d16-efdc-47ec-9daf-ca0eecb9d3a0"/>
    <ds:schemaRef ds:uri="http://www.w3.org/XML/1998/namespace"/>
  </ds:schemaRefs>
</ds:datastoreItem>
</file>

<file path=customXml/itemProps3.xml><?xml version="1.0" encoding="utf-8"?>
<ds:datastoreItem xmlns:ds="http://schemas.openxmlformats.org/officeDocument/2006/customXml" ds:itemID="{5E576D5A-C22A-43E9-8AA1-76720E7C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Juliacar</dc:creator>
  <cp:lastModifiedBy>Jemma Rundle (nee Beard)</cp:lastModifiedBy>
  <cp:revision>20</cp:revision>
  <cp:lastPrinted>2011-08-17T14:02:00Z</cp:lastPrinted>
  <dcterms:created xsi:type="dcterms:W3CDTF">2021-07-23T09:20:00Z</dcterms:created>
  <dcterms:modified xsi:type="dcterms:W3CDTF">2021-08-03T14:12:00Z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